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F44A" w14:textId="00D94868" w:rsidR="00B33BAC" w:rsidRDefault="00B33BAC" w:rsidP="003B1BB8">
      <w:pPr>
        <w:spacing w:after="0" w:line="228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DA7395" wp14:editId="467BB3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11475" cy="895350"/>
            <wp:effectExtent l="0" t="0" r="0" b="0"/>
            <wp:wrapTight wrapText="bothSides">
              <wp:wrapPolygon edited="0">
                <wp:start x="848" y="2298"/>
                <wp:lineTo x="989" y="17923"/>
                <wp:lineTo x="3533" y="18843"/>
                <wp:lineTo x="19221" y="18843"/>
                <wp:lineTo x="20776" y="17464"/>
                <wp:lineTo x="20493" y="2298"/>
                <wp:lineTo x="848" y="2298"/>
              </wp:wrapPolygon>
            </wp:wrapTight>
            <wp:docPr id="959036791" name="Picture 959036791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23767" name="Picture 1" descr="A blue and orange text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F0E">
        <w:t xml:space="preserve"> </w:t>
      </w:r>
    </w:p>
    <w:p w14:paraId="43F94EEF" w14:textId="3BD23EF2" w:rsidR="00B33BAC" w:rsidRDefault="00B33BAC" w:rsidP="003B1BB8">
      <w:pPr>
        <w:tabs>
          <w:tab w:val="left" w:pos="4860"/>
        </w:tabs>
        <w:spacing w:after="0" w:line="228" w:lineRule="auto"/>
      </w:pPr>
    </w:p>
    <w:p w14:paraId="57C67019" w14:textId="77777777" w:rsidR="00B33BAC" w:rsidRPr="00B33BAC" w:rsidRDefault="00B33BAC" w:rsidP="003B1BB8">
      <w:pPr>
        <w:spacing w:after="0" w:line="228" w:lineRule="auto"/>
      </w:pPr>
    </w:p>
    <w:p w14:paraId="66BA8410" w14:textId="77777777" w:rsidR="00B33BAC" w:rsidRDefault="00B33BAC" w:rsidP="003B1BB8">
      <w:pPr>
        <w:spacing w:after="0" w:line="228" w:lineRule="auto"/>
      </w:pPr>
    </w:p>
    <w:p w14:paraId="4437C411" w14:textId="77777777" w:rsidR="006A1C2D" w:rsidRDefault="006A1C2D" w:rsidP="003B1BB8">
      <w:pPr>
        <w:spacing w:after="0" w:line="228" w:lineRule="auto"/>
        <w:jc w:val="center"/>
        <w:rPr>
          <w:rFonts w:cstheme="minorHAnsi"/>
          <w:sz w:val="28"/>
          <w:szCs w:val="28"/>
        </w:rPr>
      </w:pPr>
    </w:p>
    <w:p w14:paraId="6C9232C0" w14:textId="7E03D148" w:rsidR="00B33BAC" w:rsidRPr="00F02D21" w:rsidRDefault="006D7F54" w:rsidP="003B1BB8">
      <w:pPr>
        <w:spacing w:after="0" w:line="228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MINUTES</w:t>
      </w:r>
    </w:p>
    <w:p w14:paraId="3FB1D98D" w14:textId="77777777" w:rsidR="00B33BAC" w:rsidRPr="00781BAD" w:rsidRDefault="00B33BAC" w:rsidP="003B1BB8">
      <w:pPr>
        <w:spacing w:after="0" w:line="228" w:lineRule="auto"/>
        <w:jc w:val="center"/>
        <w:rPr>
          <w:rFonts w:cstheme="minorHAnsi"/>
          <w:sz w:val="8"/>
          <w:szCs w:val="8"/>
        </w:rPr>
      </w:pPr>
    </w:p>
    <w:p w14:paraId="24F3BBFC" w14:textId="77777777" w:rsidR="00B33BAC" w:rsidRPr="00552B23" w:rsidRDefault="00B33BAC" w:rsidP="003B1BB8">
      <w:pPr>
        <w:spacing w:after="0" w:line="228" w:lineRule="auto"/>
        <w:jc w:val="center"/>
        <w:rPr>
          <w:rFonts w:cstheme="minorHAnsi"/>
          <w:sz w:val="24"/>
          <w:szCs w:val="24"/>
        </w:rPr>
      </w:pPr>
      <w:r w:rsidRPr="00552B23">
        <w:rPr>
          <w:rFonts w:cstheme="minorHAnsi"/>
          <w:sz w:val="24"/>
          <w:szCs w:val="24"/>
        </w:rPr>
        <w:t>Meeting of RMTD Governing Board</w:t>
      </w:r>
    </w:p>
    <w:p w14:paraId="004675DD" w14:textId="7F7B1167" w:rsidR="000832C5" w:rsidRDefault="00217BA8" w:rsidP="003B1BB8">
      <w:pPr>
        <w:spacing w:after="0" w:line="228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7642F">
        <w:rPr>
          <w:rFonts w:cstheme="minorHAnsi"/>
          <w:sz w:val="24"/>
          <w:szCs w:val="24"/>
        </w:rPr>
        <w:t>April 15</w:t>
      </w:r>
      <w:r w:rsidR="00251B88">
        <w:rPr>
          <w:rFonts w:cstheme="minorHAnsi"/>
          <w:sz w:val="24"/>
          <w:szCs w:val="24"/>
        </w:rPr>
        <w:t>, 2026</w:t>
      </w:r>
      <w:r w:rsidR="000832C5">
        <w:rPr>
          <w:rFonts w:cstheme="minorHAnsi"/>
          <w:sz w:val="24"/>
          <w:szCs w:val="24"/>
        </w:rPr>
        <w:t xml:space="preserve"> / 4:30 PM</w:t>
      </w:r>
    </w:p>
    <w:p w14:paraId="7417DEBC" w14:textId="5CA9FC71" w:rsidR="00B33BAC" w:rsidRDefault="00B33BAC" w:rsidP="003B1BB8">
      <w:pPr>
        <w:spacing w:after="0" w:line="228" w:lineRule="auto"/>
        <w:jc w:val="center"/>
        <w:rPr>
          <w:rFonts w:cstheme="minorHAnsi"/>
          <w:sz w:val="24"/>
          <w:szCs w:val="24"/>
        </w:rPr>
      </w:pPr>
      <w:r w:rsidRPr="00552B23">
        <w:rPr>
          <w:rFonts w:cstheme="minorHAnsi"/>
          <w:sz w:val="24"/>
          <w:szCs w:val="24"/>
        </w:rPr>
        <w:t xml:space="preserve">210 E Progress Drive, Dixon, IL </w:t>
      </w:r>
    </w:p>
    <w:p w14:paraId="2A5677BA" w14:textId="77777777" w:rsidR="00B33BAC" w:rsidRDefault="00B33BAC" w:rsidP="003B1BB8">
      <w:pPr>
        <w:spacing w:after="0" w:line="228" w:lineRule="auto"/>
        <w:jc w:val="center"/>
        <w:rPr>
          <w:rFonts w:cstheme="minorHAnsi"/>
          <w:sz w:val="24"/>
          <w:szCs w:val="24"/>
        </w:rPr>
      </w:pPr>
    </w:p>
    <w:p w14:paraId="14FD474B" w14:textId="50979F2D" w:rsidR="00B33BAC" w:rsidRPr="00202818" w:rsidRDefault="00B33BAC" w:rsidP="003B1BB8">
      <w:pPr>
        <w:spacing w:after="0" w:line="228" w:lineRule="auto"/>
        <w:rPr>
          <w:rFonts w:cstheme="minorHAnsi"/>
        </w:rPr>
      </w:pPr>
      <w:r w:rsidRPr="001F321E">
        <w:rPr>
          <w:rFonts w:cstheme="minorHAnsi"/>
          <w:b/>
          <w:bCs/>
        </w:rPr>
        <w:t xml:space="preserve">Roll </w:t>
      </w:r>
      <w:r w:rsidR="0095671D" w:rsidRPr="001F321E">
        <w:rPr>
          <w:rFonts w:cstheme="minorHAnsi"/>
          <w:b/>
          <w:bCs/>
        </w:rPr>
        <w:t>Call</w:t>
      </w:r>
      <w:r w:rsidR="001F39BB" w:rsidRPr="001F321E">
        <w:rPr>
          <w:rFonts w:cstheme="minorHAnsi"/>
        </w:rPr>
        <w:t xml:space="preserve"> </w:t>
      </w:r>
      <w:r w:rsidR="001739C1" w:rsidRPr="001F321E">
        <w:rPr>
          <w:rFonts w:cstheme="minorHAnsi"/>
        </w:rPr>
        <w:t xml:space="preserve">   </w:t>
      </w:r>
      <w:r w:rsidR="00CE153A" w:rsidRPr="001F321E">
        <w:rPr>
          <w:rFonts w:cstheme="minorHAnsi"/>
        </w:rPr>
        <w:t xml:space="preserve"> </w:t>
      </w:r>
      <w:r w:rsidR="00F65F89">
        <w:rPr>
          <w:rFonts w:cstheme="minorHAnsi"/>
        </w:rPr>
        <w:t>4:</w:t>
      </w:r>
      <w:r w:rsidR="003A1996">
        <w:rPr>
          <w:rFonts w:cstheme="minorHAnsi"/>
        </w:rPr>
        <w:t>31</w:t>
      </w:r>
      <w:r w:rsidR="001F321E" w:rsidRPr="001F321E">
        <w:rPr>
          <w:rFonts w:cstheme="minorHAnsi"/>
        </w:rPr>
        <w:t xml:space="preserve">  </w:t>
      </w:r>
      <w:r w:rsidR="004A5495">
        <w:rPr>
          <w:rFonts w:cstheme="minorHAnsi"/>
        </w:rPr>
        <w:t xml:space="preserve"> </w:t>
      </w:r>
      <w:r w:rsidR="00CE153A" w:rsidRPr="001F321E">
        <w:rPr>
          <w:rFonts w:cstheme="minorHAnsi"/>
        </w:rPr>
        <w:t>PM</w:t>
      </w:r>
      <w:r w:rsidR="001739C1">
        <w:rPr>
          <w:rFonts w:cstheme="minorHAnsi"/>
        </w:rPr>
        <w:tab/>
      </w:r>
      <w:sdt>
        <w:sdtPr>
          <w:rPr>
            <w:rFonts w:cstheme="minorHAnsi"/>
          </w:rPr>
          <w:id w:val="-19399769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1996">
            <w:rPr>
              <w:rFonts w:ascii="MS Gothic" w:eastAsia="MS Gothic" w:hAnsi="MS Gothic" w:cstheme="minorHAnsi" w:hint="eastAsia"/>
            </w:rPr>
            <w:t>☒</w:t>
          </w:r>
        </w:sdtContent>
      </w:sdt>
      <w:r w:rsidRPr="00202818">
        <w:rPr>
          <w:rFonts w:cstheme="minorHAnsi"/>
        </w:rPr>
        <w:t>Ermir Ramadani, Board Chair</w:t>
      </w:r>
    </w:p>
    <w:p w14:paraId="53A4BF8B" w14:textId="7066BB87" w:rsidR="00B33BAC" w:rsidRPr="00202818" w:rsidRDefault="00AF51C3" w:rsidP="003B1BB8">
      <w:pPr>
        <w:spacing w:after="0" w:line="228" w:lineRule="auto"/>
        <w:ind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9703565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B730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33BAC" w:rsidRPr="00202818">
        <w:rPr>
          <w:rFonts w:cstheme="minorHAnsi"/>
        </w:rPr>
        <w:t>Greg Sparrow, Vice-Chair</w:t>
      </w:r>
      <w:r w:rsidR="00F65F89">
        <w:rPr>
          <w:rFonts w:cstheme="minorHAnsi"/>
        </w:rPr>
        <w:t>, via phone</w:t>
      </w:r>
    </w:p>
    <w:p w14:paraId="72551348" w14:textId="7E94650E" w:rsidR="00B33BAC" w:rsidRPr="00202818" w:rsidRDefault="00B33BAC" w:rsidP="003B1BB8">
      <w:pPr>
        <w:spacing w:after="0" w:line="228" w:lineRule="auto"/>
        <w:rPr>
          <w:rFonts w:cstheme="minorHAnsi"/>
        </w:rPr>
      </w:pP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sdt>
        <w:sdtPr>
          <w:rPr>
            <w:rFonts w:cstheme="minorHAnsi"/>
          </w:rPr>
          <w:id w:val="12742907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1996">
            <w:rPr>
              <w:rFonts w:ascii="MS Gothic" w:eastAsia="MS Gothic" w:hAnsi="MS Gothic" w:cstheme="minorHAnsi" w:hint="eastAsia"/>
            </w:rPr>
            <w:t>☒</w:t>
          </w:r>
        </w:sdtContent>
      </w:sdt>
      <w:r w:rsidRPr="00202818">
        <w:rPr>
          <w:rFonts w:cstheme="minorHAnsi"/>
        </w:rPr>
        <w:t xml:space="preserve">Aaqil Khan, </w:t>
      </w:r>
      <w:r w:rsidR="007B051B" w:rsidRPr="00202818">
        <w:rPr>
          <w:rFonts w:cstheme="minorHAnsi"/>
        </w:rPr>
        <w:t>Treasurer</w:t>
      </w:r>
      <w:r w:rsidR="007B051B">
        <w:rPr>
          <w:rFonts w:cstheme="minorHAnsi"/>
        </w:rPr>
        <w:t xml:space="preserve"> </w:t>
      </w:r>
      <w:r w:rsidR="001B730F">
        <w:rPr>
          <w:rFonts w:cstheme="minorHAnsi"/>
        </w:rPr>
        <w:t>(remote)</w:t>
      </w:r>
    </w:p>
    <w:p w14:paraId="38BC688E" w14:textId="0B2F89CB" w:rsidR="00B33BAC" w:rsidRDefault="00B33BAC" w:rsidP="003B1BB8">
      <w:pPr>
        <w:spacing w:after="0" w:line="228" w:lineRule="auto"/>
        <w:rPr>
          <w:rFonts w:cstheme="minorHAnsi"/>
        </w:rPr>
      </w:pP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sdt>
        <w:sdtPr>
          <w:rPr>
            <w:rFonts w:cstheme="minorHAnsi"/>
          </w:rPr>
          <w:id w:val="-4169399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B730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923B0">
        <w:rPr>
          <w:rFonts w:cstheme="minorHAnsi"/>
        </w:rPr>
        <w:t>John Finfrock</w:t>
      </w:r>
      <w:r w:rsidR="00D241F7">
        <w:rPr>
          <w:rFonts w:cstheme="minorHAnsi"/>
        </w:rPr>
        <w:t xml:space="preserve">, </w:t>
      </w:r>
      <w:r w:rsidRPr="00202818">
        <w:rPr>
          <w:rFonts w:cstheme="minorHAnsi"/>
        </w:rPr>
        <w:t>Board Member</w:t>
      </w:r>
    </w:p>
    <w:p w14:paraId="7B5C9E15" w14:textId="4BB8DA97" w:rsidR="005638AA" w:rsidRDefault="00762183" w:rsidP="003B1BB8">
      <w:pPr>
        <w:spacing w:after="0" w:line="228" w:lineRule="auto"/>
        <w:rPr>
          <w:rFonts w:cstheme="minorHAnsi"/>
        </w:rPr>
      </w:pP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sdt>
        <w:sdtPr>
          <w:rPr>
            <w:rFonts w:cstheme="minorHAnsi"/>
          </w:rPr>
          <w:id w:val="-20787333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1996">
            <w:rPr>
              <w:rFonts w:ascii="MS Gothic" w:eastAsia="MS Gothic" w:hAnsi="MS Gothic" w:cstheme="minorHAnsi" w:hint="eastAsia"/>
            </w:rPr>
            <w:t>☒</w:t>
          </w:r>
        </w:sdtContent>
      </w:sdt>
      <w:r>
        <w:rPr>
          <w:rFonts w:cstheme="minorHAnsi"/>
        </w:rPr>
        <w:t>Jeremy Englund</w:t>
      </w:r>
      <w:r w:rsidRPr="00202818">
        <w:rPr>
          <w:rFonts w:cstheme="minorHAnsi"/>
        </w:rPr>
        <w:t xml:space="preserve">, Board </w:t>
      </w:r>
      <w:r w:rsidR="00CE153A" w:rsidRPr="00202818">
        <w:rPr>
          <w:rFonts w:cstheme="minorHAnsi"/>
        </w:rPr>
        <w:t>Member</w:t>
      </w:r>
    </w:p>
    <w:p w14:paraId="502056E2" w14:textId="77777777" w:rsidR="005117D5" w:rsidRPr="00202818" w:rsidRDefault="005117D5" w:rsidP="003B1BB8">
      <w:pPr>
        <w:spacing w:after="0" w:line="228" w:lineRule="auto"/>
        <w:rPr>
          <w:rFonts w:cstheme="minorHAnsi"/>
        </w:rPr>
      </w:pPr>
    </w:p>
    <w:p w14:paraId="2F03E78E" w14:textId="7B188A9D" w:rsidR="00B33BAC" w:rsidRPr="00202818" w:rsidRDefault="00B33BAC" w:rsidP="003B1BB8">
      <w:pPr>
        <w:spacing w:after="0" w:line="228" w:lineRule="auto"/>
        <w:rPr>
          <w:rFonts w:cstheme="minorHAnsi"/>
        </w:rPr>
      </w:pP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sdt>
        <w:sdtPr>
          <w:rPr>
            <w:rFonts w:cstheme="minorHAnsi"/>
          </w:rPr>
          <w:id w:val="19987572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B730F">
            <w:rPr>
              <w:rFonts w:ascii="MS Gothic" w:eastAsia="MS Gothic" w:hAnsi="MS Gothic" w:cstheme="minorHAnsi" w:hint="eastAsia"/>
            </w:rPr>
            <w:t>☒</w:t>
          </w:r>
        </w:sdtContent>
      </w:sdt>
      <w:r w:rsidRPr="00202818">
        <w:rPr>
          <w:rFonts w:cstheme="minorHAnsi"/>
        </w:rPr>
        <w:t>Greg Gates, Executive Director, RMTD</w:t>
      </w:r>
    </w:p>
    <w:p w14:paraId="7E011DA8" w14:textId="1B5DB400" w:rsidR="00B33BAC" w:rsidRDefault="00AF51C3" w:rsidP="003B1BB8">
      <w:pPr>
        <w:spacing w:after="0" w:line="228" w:lineRule="auto"/>
        <w:ind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13671130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B730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33BAC" w:rsidRPr="00202818">
        <w:rPr>
          <w:rFonts w:cstheme="minorHAnsi"/>
        </w:rPr>
        <w:t>Kendra Hull, Secretary</w:t>
      </w:r>
      <w:r w:rsidR="001A7F8F">
        <w:rPr>
          <w:rFonts w:cstheme="minorHAnsi"/>
        </w:rPr>
        <w:t xml:space="preserve"> </w:t>
      </w:r>
    </w:p>
    <w:p w14:paraId="7F42E6D7" w14:textId="77777777" w:rsidR="00D241F7" w:rsidRDefault="00D241F7" w:rsidP="003B1BB8">
      <w:pPr>
        <w:spacing w:after="0" w:line="228" w:lineRule="auto"/>
        <w:ind w:firstLine="720"/>
        <w:rPr>
          <w:rFonts w:cstheme="minorHAnsi"/>
        </w:rPr>
      </w:pPr>
    </w:p>
    <w:p w14:paraId="0B8F633C" w14:textId="49240A78" w:rsidR="00116EEB" w:rsidRDefault="00A82CE8" w:rsidP="003B1BB8">
      <w:pPr>
        <w:spacing w:after="0" w:line="228" w:lineRule="auto"/>
        <w:rPr>
          <w:rFonts w:cstheme="minorHAnsi"/>
        </w:rPr>
      </w:pPr>
      <w:r w:rsidRPr="00202818">
        <w:rPr>
          <w:rFonts w:cstheme="minorHAnsi"/>
          <w:b/>
          <w:bCs/>
        </w:rPr>
        <w:t>Guests</w:t>
      </w:r>
      <w:r w:rsidRPr="00202818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="006D7F54">
        <w:rPr>
          <w:rFonts w:cstheme="minorHAnsi"/>
        </w:rPr>
        <w:t xml:space="preserve"> </w:t>
      </w:r>
      <w:r w:rsidR="001B730F">
        <w:rPr>
          <w:rFonts w:cstheme="minorHAnsi"/>
        </w:rPr>
        <w:t>Chet Olson</w:t>
      </w:r>
      <w:r w:rsidR="00042223">
        <w:rPr>
          <w:rFonts w:cstheme="minorHAnsi"/>
        </w:rPr>
        <w:t>, Kristy Jones, Marcus Cox, Steve Davis</w:t>
      </w:r>
      <w:r w:rsidR="003A1996">
        <w:rPr>
          <w:rFonts w:cstheme="minorHAnsi"/>
        </w:rPr>
        <w:t>, Charlie Simms</w:t>
      </w:r>
    </w:p>
    <w:p w14:paraId="3A32CAF7" w14:textId="77777777" w:rsidR="00286AB1" w:rsidRPr="004F504B" w:rsidRDefault="00286AB1" w:rsidP="003B1BB8">
      <w:pPr>
        <w:spacing w:after="0" w:line="228" w:lineRule="auto"/>
        <w:rPr>
          <w:rFonts w:cstheme="minorHAnsi"/>
        </w:rPr>
      </w:pPr>
    </w:p>
    <w:p w14:paraId="2EC905C2" w14:textId="34877F66" w:rsidR="001F39BB" w:rsidRDefault="001F39BB" w:rsidP="003B1BB8">
      <w:pPr>
        <w:spacing w:after="0" w:line="228" w:lineRule="auto"/>
        <w:rPr>
          <w:rFonts w:cstheme="minorHAnsi"/>
        </w:rPr>
      </w:pPr>
      <w:r w:rsidRPr="00202818">
        <w:rPr>
          <w:rFonts w:cstheme="minorHAnsi"/>
          <w:b/>
          <w:bCs/>
          <w:u w:val="single"/>
        </w:rPr>
        <w:t xml:space="preserve">ACTION: Approval of </w:t>
      </w:r>
      <w:r w:rsidR="00F7642F">
        <w:rPr>
          <w:rFonts w:cstheme="minorHAnsi"/>
          <w:b/>
          <w:bCs/>
          <w:u w:val="single"/>
        </w:rPr>
        <w:t>March</w:t>
      </w:r>
      <w:r w:rsidR="00761574">
        <w:rPr>
          <w:rFonts w:cstheme="minorHAnsi"/>
          <w:b/>
          <w:bCs/>
          <w:u w:val="single"/>
        </w:rPr>
        <w:t xml:space="preserve"> 18</w:t>
      </w:r>
      <w:r w:rsidR="00D401CB">
        <w:rPr>
          <w:rFonts w:cstheme="minorHAnsi"/>
          <w:b/>
          <w:bCs/>
          <w:u w:val="single"/>
        </w:rPr>
        <w:t>, 2026</w:t>
      </w:r>
      <w:r w:rsidR="009E0AEF">
        <w:rPr>
          <w:rFonts w:cstheme="minorHAnsi"/>
          <w:b/>
          <w:bCs/>
          <w:u w:val="single"/>
        </w:rPr>
        <w:t>,</w:t>
      </w:r>
      <w:r>
        <w:rPr>
          <w:rFonts w:cstheme="minorHAnsi"/>
          <w:b/>
          <w:bCs/>
          <w:u w:val="single"/>
        </w:rPr>
        <w:t xml:space="preserve"> </w:t>
      </w:r>
      <w:r w:rsidRPr="00202818">
        <w:rPr>
          <w:rFonts w:cstheme="minorHAnsi"/>
          <w:b/>
          <w:bCs/>
          <w:u w:val="single"/>
        </w:rPr>
        <w:t>Minutes</w:t>
      </w:r>
      <w:r w:rsidRPr="00202818">
        <w:rPr>
          <w:rFonts w:cstheme="minorHAnsi"/>
        </w:rPr>
        <w:t xml:space="preserve"> </w:t>
      </w:r>
      <w:r w:rsidR="00D326D8">
        <w:rPr>
          <w:rFonts w:cstheme="minorHAnsi"/>
        </w:rPr>
        <w:t>–</w:t>
      </w:r>
      <w:r w:rsidR="00CE153A" w:rsidRPr="00202818">
        <w:rPr>
          <w:rFonts w:cstheme="minorHAnsi"/>
        </w:rPr>
        <w:t xml:space="preserve"> </w:t>
      </w:r>
      <w:r w:rsidR="000B77C0">
        <w:rPr>
          <w:rFonts w:cstheme="minorHAnsi"/>
        </w:rPr>
        <w:tab/>
      </w:r>
      <w:r w:rsidR="00997C4E">
        <w:rPr>
          <w:rFonts w:cstheme="minorHAnsi"/>
        </w:rPr>
        <w:tab/>
      </w:r>
      <w:r w:rsidR="00CE153A" w:rsidRPr="00202818">
        <w:rPr>
          <w:rFonts w:cstheme="minorHAnsi"/>
        </w:rPr>
        <w:t>Discussion</w:t>
      </w:r>
      <w:r w:rsidR="00D326D8">
        <w:rPr>
          <w:rFonts w:cstheme="minorHAnsi"/>
        </w:rPr>
        <w:t xml:space="preserve">:  </w:t>
      </w:r>
      <w:r w:rsidR="00997C4E">
        <w:rPr>
          <w:rFonts w:cstheme="minorHAnsi"/>
        </w:rPr>
        <w:t>N</w:t>
      </w:r>
      <w:r w:rsidR="007A2AC8">
        <w:rPr>
          <w:rFonts w:cstheme="minorHAnsi"/>
        </w:rPr>
        <w:t>o discussion</w:t>
      </w:r>
    </w:p>
    <w:p w14:paraId="70EEC2C8" w14:textId="295C874A" w:rsidR="001F39BB" w:rsidRPr="001F321E" w:rsidRDefault="00CE153A" w:rsidP="003B1BB8">
      <w:pPr>
        <w:spacing w:after="0" w:line="228" w:lineRule="auto"/>
        <w:ind w:left="5040" w:firstLine="720"/>
        <w:rPr>
          <w:rFonts w:cstheme="minorHAnsi"/>
          <w:u w:val="single"/>
        </w:rPr>
      </w:pPr>
      <w:r w:rsidRPr="001F321E">
        <w:rPr>
          <w:rFonts w:cstheme="minorHAnsi"/>
        </w:rPr>
        <w:t>Mo</w:t>
      </w:r>
      <w:r w:rsidR="001F39BB" w:rsidRPr="001F321E">
        <w:rPr>
          <w:rFonts w:cstheme="minorHAnsi"/>
        </w:rPr>
        <w:t>tion</w:t>
      </w:r>
      <w:r w:rsidR="00FF53F7" w:rsidRPr="001F321E">
        <w:rPr>
          <w:rFonts w:cstheme="minorHAnsi"/>
        </w:rPr>
        <w:t xml:space="preserve">: </w:t>
      </w:r>
      <w:r w:rsidR="00FF53F7">
        <w:rPr>
          <w:rFonts w:cstheme="minorHAnsi"/>
        </w:rPr>
        <w:t>Greg</w:t>
      </w:r>
      <w:r w:rsidR="003A1996">
        <w:rPr>
          <w:rFonts w:cstheme="minorHAnsi"/>
        </w:rPr>
        <w:t xml:space="preserve"> Sparrow</w:t>
      </w:r>
    </w:p>
    <w:p w14:paraId="42D731D1" w14:textId="549EF71E" w:rsidR="003A1996" w:rsidRPr="003A1996" w:rsidRDefault="001F39BB" w:rsidP="003B1BB8">
      <w:pPr>
        <w:spacing w:after="0" w:line="228" w:lineRule="auto"/>
        <w:rPr>
          <w:rFonts w:cstheme="minorHAnsi"/>
        </w:rPr>
      </w:pP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="0006111B" w:rsidRPr="001F321E">
        <w:rPr>
          <w:rFonts w:cstheme="minorHAnsi"/>
        </w:rPr>
        <w:tab/>
      </w:r>
      <w:r w:rsidRPr="001F321E">
        <w:rPr>
          <w:rFonts w:cstheme="minorHAnsi"/>
        </w:rPr>
        <w:t>Second Motion</w:t>
      </w:r>
      <w:r w:rsidR="009E51D5" w:rsidRPr="001F321E">
        <w:rPr>
          <w:rFonts w:cstheme="minorHAnsi"/>
        </w:rPr>
        <w:t xml:space="preserve">: </w:t>
      </w:r>
      <w:r w:rsidR="003A1996">
        <w:rPr>
          <w:rFonts w:cstheme="minorHAnsi"/>
        </w:rPr>
        <w:t>John Finfrock</w:t>
      </w:r>
    </w:p>
    <w:p w14:paraId="5539F731" w14:textId="47CEA540" w:rsidR="00AF51C3" w:rsidRDefault="001F39BB" w:rsidP="003B1BB8">
      <w:pPr>
        <w:spacing w:after="0" w:line="228" w:lineRule="auto"/>
        <w:ind w:left="3600"/>
        <w:rPr>
          <w:rFonts w:cstheme="minorHAnsi"/>
        </w:rPr>
      </w:pP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="0006111B" w:rsidRPr="001F321E">
        <w:rPr>
          <w:rFonts w:cstheme="minorHAnsi"/>
        </w:rPr>
        <w:tab/>
      </w:r>
      <w:r w:rsidR="00E016D4">
        <w:rPr>
          <w:rFonts w:cstheme="minorHAnsi"/>
        </w:rPr>
        <w:t xml:space="preserve">Minutes approved unanimously. </w:t>
      </w:r>
    </w:p>
    <w:p w14:paraId="098F3092" w14:textId="5DA67425" w:rsidR="001F39BB" w:rsidRDefault="001F39BB" w:rsidP="003B1BB8">
      <w:pPr>
        <w:spacing w:after="0" w:line="228" w:lineRule="auto"/>
        <w:ind w:left="5040" w:firstLine="720"/>
        <w:rPr>
          <w:rFonts w:cstheme="minorHAnsi"/>
        </w:rPr>
      </w:pPr>
      <w:r w:rsidRPr="001F321E">
        <w:rPr>
          <w:rFonts w:cstheme="minorHAnsi"/>
        </w:rPr>
        <w:t>Opposed</w:t>
      </w:r>
      <w:r w:rsidR="00D326D8" w:rsidRPr="001F321E">
        <w:rPr>
          <w:rFonts w:cstheme="minorHAnsi"/>
        </w:rPr>
        <w:t xml:space="preserve">: </w:t>
      </w:r>
      <w:r w:rsidRPr="001F321E">
        <w:rPr>
          <w:rFonts w:cstheme="minorHAnsi"/>
        </w:rPr>
        <w:t>0</w:t>
      </w:r>
    </w:p>
    <w:p w14:paraId="063D8EF3" w14:textId="77777777" w:rsidR="001F39BB" w:rsidRDefault="001F39BB" w:rsidP="003B1BB8">
      <w:pPr>
        <w:spacing w:after="0" w:line="228" w:lineRule="auto"/>
        <w:rPr>
          <w:rFonts w:cstheme="minorHAnsi"/>
        </w:rPr>
      </w:pPr>
    </w:p>
    <w:p w14:paraId="557387B8" w14:textId="2D12CE0F" w:rsidR="007A2AC8" w:rsidRDefault="00B33BAC" w:rsidP="003B1BB8">
      <w:pPr>
        <w:spacing w:after="0" w:line="228" w:lineRule="auto"/>
        <w:rPr>
          <w:rFonts w:cstheme="minorHAnsi"/>
        </w:rPr>
      </w:pPr>
      <w:r w:rsidRPr="004F504B">
        <w:rPr>
          <w:rFonts w:cstheme="minorHAnsi"/>
          <w:b/>
          <w:bCs/>
          <w:u w:val="single"/>
        </w:rPr>
        <w:t>Public Comment</w:t>
      </w:r>
      <w:r w:rsidRPr="004F504B">
        <w:rPr>
          <w:rFonts w:cstheme="minorHAnsi"/>
        </w:rPr>
        <w:t xml:space="preserve"> </w:t>
      </w:r>
      <w:r w:rsidR="0061698C">
        <w:rPr>
          <w:rFonts w:cstheme="minorHAnsi"/>
        </w:rPr>
        <w:t xml:space="preserve">– </w:t>
      </w:r>
      <w:r w:rsidR="005117D5">
        <w:rPr>
          <w:rFonts w:cstheme="minorHAnsi"/>
        </w:rPr>
        <w:t xml:space="preserve">No </w:t>
      </w:r>
      <w:r w:rsidR="00C84E6B">
        <w:rPr>
          <w:rFonts w:cstheme="minorHAnsi"/>
        </w:rPr>
        <w:t>public</w:t>
      </w:r>
      <w:r w:rsidR="005117D5">
        <w:rPr>
          <w:rFonts w:cstheme="minorHAnsi"/>
        </w:rPr>
        <w:t xml:space="preserve"> comment</w:t>
      </w:r>
      <w:r w:rsidR="001A68D7">
        <w:rPr>
          <w:rFonts w:cstheme="minorHAnsi"/>
        </w:rPr>
        <w:t xml:space="preserve">. </w:t>
      </w:r>
    </w:p>
    <w:p w14:paraId="2EDB9EEB" w14:textId="77777777" w:rsidR="00AF51C3" w:rsidRDefault="00AF51C3" w:rsidP="003B1BB8">
      <w:pPr>
        <w:spacing w:after="0" w:line="228" w:lineRule="auto"/>
        <w:rPr>
          <w:rFonts w:cstheme="minorHAnsi"/>
        </w:rPr>
      </w:pPr>
    </w:p>
    <w:p w14:paraId="118E682F" w14:textId="17292DF9" w:rsidR="00094D51" w:rsidRDefault="00B33BAC" w:rsidP="003B1BB8">
      <w:pPr>
        <w:spacing w:after="0" w:line="228" w:lineRule="auto"/>
        <w:rPr>
          <w:rFonts w:cstheme="minorHAnsi"/>
        </w:rPr>
      </w:pPr>
      <w:r w:rsidRPr="00265865">
        <w:rPr>
          <w:rFonts w:cstheme="minorHAnsi"/>
          <w:b/>
          <w:bCs/>
          <w:u w:val="single"/>
        </w:rPr>
        <w:t>Executive Director</w:t>
      </w:r>
      <w:r w:rsidR="00116EEB" w:rsidRPr="00265865">
        <w:rPr>
          <w:rFonts w:cstheme="minorHAnsi"/>
        </w:rPr>
        <w:t xml:space="preserve"> – </w:t>
      </w:r>
      <w:r w:rsidR="006636A6" w:rsidRPr="006636A6">
        <w:rPr>
          <w:rFonts w:cstheme="minorHAnsi"/>
          <w:b/>
          <w:bCs/>
        </w:rPr>
        <w:t>Greg Gates</w:t>
      </w:r>
      <w:r w:rsidR="006636A6">
        <w:rPr>
          <w:rFonts w:cstheme="minorHAnsi"/>
        </w:rPr>
        <w:t xml:space="preserve"> </w:t>
      </w:r>
    </w:p>
    <w:p w14:paraId="136BF6B4" w14:textId="77777777" w:rsidR="00F7642F" w:rsidRDefault="00F7642F" w:rsidP="003B1BB8">
      <w:pPr>
        <w:spacing w:after="0" w:line="228" w:lineRule="auto"/>
        <w:rPr>
          <w:rFonts w:cstheme="minorHAnsi"/>
        </w:rPr>
      </w:pPr>
    </w:p>
    <w:p w14:paraId="5841BB23" w14:textId="5F0F6EB1" w:rsidR="003A1996" w:rsidRDefault="003A1996" w:rsidP="00986478">
      <w:pPr>
        <w:spacing w:after="0" w:line="228" w:lineRule="auto"/>
        <w:ind w:left="720"/>
        <w:rPr>
          <w:rFonts w:cstheme="minorHAnsi"/>
        </w:rPr>
      </w:pPr>
      <w:r>
        <w:rPr>
          <w:rFonts w:cstheme="minorHAnsi"/>
        </w:rPr>
        <w:t>IDOT Capital team will be here from 2 PM to 4 PM for a site visit on Thursday</w:t>
      </w:r>
      <w:r w:rsidR="00CF1F2B">
        <w:rPr>
          <w:rFonts w:cstheme="minorHAnsi"/>
        </w:rPr>
        <w:t xml:space="preserve"> April 16th</w:t>
      </w:r>
      <w:r>
        <w:rPr>
          <w:rFonts w:cstheme="minorHAnsi"/>
        </w:rPr>
        <w:t xml:space="preserve">.  </w:t>
      </w:r>
      <w:r w:rsidR="00986478">
        <w:rPr>
          <w:rFonts w:cstheme="minorHAnsi"/>
        </w:rPr>
        <w:t xml:space="preserve">The team will be completing a final review of the Maintenance Building Construction (Capital funding from 2018) and then also discussing the REBUILD 1, REBUILD 2 and REBUILD 3 funding grants of RMTD. </w:t>
      </w:r>
    </w:p>
    <w:p w14:paraId="26D9EBF5" w14:textId="77777777" w:rsidR="003A1996" w:rsidRDefault="003A1996" w:rsidP="003B1BB8">
      <w:pPr>
        <w:spacing w:after="0" w:line="228" w:lineRule="auto"/>
        <w:rPr>
          <w:rFonts w:cstheme="minorHAnsi"/>
        </w:rPr>
      </w:pPr>
    </w:p>
    <w:p w14:paraId="0E4F985A" w14:textId="0032ED30" w:rsidR="003A1996" w:rsidRDefault="00986478" w:rsidP="00986478">
      <w:pPr>
        <w:spacing w:after="0" w:line="228" w:lineRule="auto"/>
        <w:ind w:left="720"/>
        <w:rPr>
          <w:rFonts w:cstheme="minorHAnsi"/>
        </w:rPr>
      </w:pPr>
      <w:r>
        <w:rPr>
          <w:rFonts w:cstheme="minorHAnsi"/>
        </w:rPr>
        <w:t xml:space="preserve">On this </w:t>
      </w:r>
      <w:r w:rsidR="003A1996">
        <w:rPr>
          <w:rFonts w:cstheme="minorHAnsi"/>
        </w:rPr>
        <w:t>Friday</w:t>
      </w:r>
      <w:r>
        <w:rPr>
          <w:rFonts w:cstheme="minorHAnsi"/>
        </w:rPr>
        <w:t>, April 17</w:t>
      </w:r>
      <w:r w:rsidRPr="0098647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at </w:t>
      </w:r>
      <w:r w:rsidR="003A1996">
        <w:rPr>
          <w:rFonts w:cstheme="minorHAnsi"/>
        </w:rPr>
        <w:t>10</w:t>
      </w:r>
      <w:r>
        <w:rPr>
          <w:rFonts w:cstheme="minorHAnsi"/>
        </w:rPr>
        <w:t>:00</w:t>
      </w:r>
      <w:r w:rsidR="003A1996">
        <w:rPr>
          <w:rFonts w:cstheme="minorHAnsi"/>
        </w:rPr>
        <w:t xml:space="preserve"> AM</w:t>
      </w:r>
      <w:r>
        <w:rPr>
          <w:rFonts w:cstheme="minorHAnsi"/>
        </w:rPr>
        <w:t>,</w:t>
      </w:r>
      <w:r w:rsidR="003A1996">
        <w:rPr>
          <w:rFonts w:cstheme="minorHAnsi"/>
        </w:rPr>
        <w:t xml:space="preserve"> </w:t>
      </w:r>
      <w:r>
        <w:rPr>
          <w:rFonts w:cstheme="minorHAnsi"/>
        </w:rPr>
        <w:t xml:space="preserve">Reagan MTD in collaboration with its Architect/ Engineering partner, Larson &amp; Darby, will be holding a </w:t>
      </w:r>
      <w:r w:rsidR="003A1996">
        <w:rPr>
          <w:rFonts w:cstheme="minorHAnsi"/>
        </w:rPr>
        <w:t xml:space="preserve">public bid opening for </w:t>
      </w:r>
      <w:r>
        <w:rPr>
          <w:rFonts w:cstheme="minorHAnsi"/>
        </w:rPr>
        <w:t>G</w:t>
      </w:r>
      <w:r w:rsidR="003A1996">
        <w:rPr>
          <w:rFonts w:cstheme="minorHAnsi"/>
        </w:rPr>
        <w:t xml:space="preserve">eneral </w:t>
      </w:r>
      <w:r>
        <w:rPr>
          <w:rFonts w:cstheme="minorHAnsi"/>
        </w:rPr>
        <w:t>C</w:t>
      </w:r>
      <w:r w:rsidR="003A1996">
        <w:rPr>
          <w:rFonts w:cstheme="minorHAnsi"/>
        </w:rPr>
        <w:t xml:space="preserve">ontractor </w:t>
      </w:r>
      <w:r>
        <w:rPr>
          <w:rFonts w:cstheme="minorHAnsi"/>
        </w:rPr>
        <w:t xml:space="preserve">of the Oregon Office Construction project. The bid opening will be held </w:t>
      </w:r>
      <w:proofErr w:type="gramStart"/>
      <w:r>
        <w:rPr>
          <w:rFonts w:cstheme="minorHAnsi"/>
        </w:rPr>
        <w:t xml:space="preserve">at </w:t>
      </w:r>
      <w:r w:rsidR="003A1996">
        <w:rPr>
          <w:rFonts w:cstheme="minorHAnsi"/>
        </w:rPr>
        <w:t xml:space="preserve"> Larson</w:t>
      </w:r>
      <w:proofErr w:type="gramEnd"/>
      <w:r w:rsidR="003A1996">
        <w:rPr>
          <w:rFonts w:cstheme="minorHAnsi"/>
        </w:rPr>
        <w:t xml:space="preserve"> &amp; Darby in Rockford.  </w:t>
      </w:r>
      <w:r w:rsidR="00CF1F2B">
        <w:rPr>
          <w:rFonts w:cstheme="minorHAnsi"/>
        </w:rPr>
        <w:t xml:space="preserve">It is </w:t>
      </w:r>
      <w:r w:rsidR="00FF53F7">
        <w:rPr>
          <w:rFonts w:cstheme="minorHAnsi"/>
        </w:rPr>
        <w:t>expected to</w:t>
      </w:r>
      <w:r w:rsidR="003A1996">
        <w:rPr>
          <w:rFonts w:cstheme="minorHAnsi"/>
        </w:rPr>
        <w:t xml:space="preserve"> have </w:t>
      </w:r>
      <w:r w:rsidR="00CF1F2B">
        <w:rPr>
          <w:rFonts w:cstheme="minorHAnsi"/>
        </w:rPr>
        <w:t xml:space="preserve">4 to 5 </w:t>
      </w:r>
      <w:r w:rsidR="003A1996">
        <w:rPr>
          <w:rFonts w:cstheme="minorHAnsi"/>
        </w:rPr>
        <w:t xml:space="preserve">bids </w:t>
      </w:r>
      <w:r w:rsidR="00CF1F2B">
        <w:rPr>
          <w:rFonts w:cstheme="minorHAnsi"/>
        </w:rPr>
        <w:t>for</w:t>
      </w:r>
      <w:r w:rsidR="003A1996">
        <w:rPr>
          <w:rFonts w:cstheme="minorHAnsi"/>
        </w:rPr>
        <w:t xml:space="preserve"> general contractors. </w:t>
      </w:r>
      <w:r w:rsidR="002B5F2B">
        <w:rPr>
          <w:rFonts w:cstheme="minorHAnsi"/>
        </w:rPr>
        <w:t>Once the lowe</w:t>
      </w:r>
      <w:r>
        <w:rPr>
          <w:rFonts w:cstheme="minorHAnsi"/>
        </w:rPr>
        <w:t>st</w:t>
      </w:r>
      <w:r w:rsidR="002B5F2B">
        <w:rPr>
          <w:rFonts w:cstheme="minorHAnsi"/>
        </w:rPr>
        <w:t xml:space="preserve"> bid has been identified, Reagan MTD will begin the process of making sure that General Contractor is eligible for consideration.  Additionally, Reagan MTD will complete </w:t>
      </w:r>
      <w:r>
        <w:rPr>
          <w:rFonts w:cstheme="minorHAnsi"/>
        </w:rPr>
        <w:t>P</w:t>
      </w:r>
      <w:r w:rsidR="002B5F2B">
        <w:rPr>
          <w:rFonts w:cstheme="minorHAnsi"/>
        </w:rPr>
        <w:t>re-</w:t>
      </w:r>
      <w:r>
        <w:rPr>
          <w:rFonts w:cstheme="minorHAnsi"/>
        </w:rPr>
        <w:t>A</w:t>
      </w:r>
      <w:r w:rsidR="002B5F2B">
        <w:rPr>
          <w:rFonts w:cstheme="minorHAnsi"/>
        </w:rPr>
        <w:t xml:space="preserve">ward Concurrence paperwork for submission to Illinois Department of Transportation.  </w:t>
      </w:r>
    </w:p>
    <w:p w14:paraId="187D792C" w14:textId="77777777" w:rsidR="003A1996" w:rsidRDefault="003A1996" w:rsidP="003B1BB8">
      <w:pPr>
        <w:spacing w:after="0" w:line="228" w:lineRule="auto"/>
        <w:rPr>
          <w:rFonts w:cstheme="minorHAnsi"/>
        </w:rPr>
      </w:pPr>
    </w:p>
    <w:p w14:paraId="4E949F5F" w14:textId="48F8BF75" w:rsidR="00CF1F2B" w:rsidRDefault="00AA1489" w:rsidP="00CF1F2B">
      <w:pPr>
        <w:spacing w:after="0" w:line="228" w:lineRule="auto"/>
        <w:ind w:firstLine="720"/>
        <w:rPr>
          <w:rFonts w:cstheme="minorHAnsi"/>
        </w:rPr>
      </w:pPr>
      <w:r>
        <w:rPr>
          <w:rFonts w:cstheme="minorHAnsi"/>
        </w:rPr>
        <w:t>The FY27 IDOT Contract Applications have been submitted</w:t>
      </w:r>
      <w:r w:rsidR="00CF1F2B">
        <w:rPr>
          <w:rFonts w:cstheme="minorHAnsi"/>
        </w:rPr>
        <w:t xml:space="preserve"> (</w:t>
      </w:r>
      <w:r w:rsidR="003A1996">
        <w:rPr>
          <w:rFonts w:cstheme="minorHAnsi"/>
        </w:rPr>
        <w:t>5311 and DOAP</w:t>
      </w:r>
      <w:r w:rsidR="00CF1F2B">
        <w:rPr>
          <w:rFonts w:cstheme="minorHAnsi"/>
        </w:rPr>
        <w:t xml:space="preserve">).  </w:t>
      </w:r>
      <w:r w:rsidR="003A1996">
        <w:rPr>
          <w:rFonts w:cstheme="minorHAnsi"/>
        </w:rPr>
        <w:t xml:space="preserve">The </w:t>
      </w:r>
    </w:p>
    <w:p w14:paraId="099EAA4D" w14:textId="619D2AC7" w:rsidR="003A1996" w:rsidRDefault="003A1996" w:rsidP="002B5F2B">
      <w:pPr>
        <w:spacing w:after="0" w:line="228" w:lineRule="auto"/>
        <w:ind w:left="720"/>
        <w:rPr>
          <w:rFonts w:cstheme="minorHAnsi"/>
        </w:rPr>
      </w:pPr>
      <w:r>
        <w:rPr>
          <w:rFonts w:cstheme="minorHAnsi"/>
        </w:rPr>
        <w:t>5311F, In</w:t>
      </w:r>
      <w:r w:rsidR="00CF1F2B">
        <w:rPr>
          <w:rFonts w:cstheme="minorHAnsi"/>
        </w:rPr>
        <w:t>t</w:t>
      </w:r>
      <w:r>
        <w:rPr>
          <w:rFonts w:cstheme="minorHAnsi"/>
        </w:rPr>
        <w:t>ercity bus application</w:t>
      </w:r>
      <w:r w:rsidR="00CF1F2B">
        <w:rPr>
          <w:rFonts w:cstheme="minorHAnsi"/>
        </w:rPr>
        <w:t xml:space="preserve"> is still outstanding.  </w:t>
      </w:r>
      <w:r w:rsidR="002B5F2B">
        <w:rPr>
          <w:rFonts w:cstheme="minorHAnsi"/>
        </w:rPr>
        <w:t>A</w:t>
      </w:r>
      <w:r>
        <w:rPr>
          <w:rFonts w:cstheme="minorHAnsi"/>
        </w:rPr>
        <w:t xml:space="preserve">waiting signatures from </w:t>
      </w:r>
      <w:r w:rsidR="002B5F2B">
        <w:rPr>
          <w:rFonts w:cstheme="minorHAnsi"/>
        </w:rPr>
        <w:t>Greyhound</w:t>
      </w:r>
      <w:r>
        <w:rPr>
          <w:rFonts w:cstheme="minorHAnsi"/>
        </w:rPr>
        <w:t>.  Rural Winnebago</w:t>
      </w:r>
      <w:r w:rsidR="002B5F2B">
        <w:rPr>
          <w:rFonts w:cstheme="minorHAnsi"/>
        </w:rPr>
        <w:t xml:space="preserve">’s DOAP and 5311 applications will be submitted to IDOT soon. Waiting </w:t>
      </w:r>
      <w:proofErr w:type="gramStart"/>
      <w:r w:rsidR="002B5F2B">
        <w:rPr>
          <w:rFonts w:cstheme="minorHAnsi"/>
        </w:rPr>
        <w:t>on</w:t>
      </w:r>
      <w:proofErr w:type="gramEnd"/>
      <w:r w:rsidR="002B5F2B">
        <w:rPr>
          <w:rFonts w:cstheme="minorHAnsi"/>
        </w:rPr>
        <w:t xml:space="preserve"> final minutes from the County Board’s public hearing which was held on April 2</w:t>
      </w:r>
      <w:r w:rsidR="002B5F2B" w:rsidRPr="002B5F2B">
        <w:rPr>
          <w:rFonts w:cstheme="minorHAnsi"/>
          <w:vertAlign w:val="superscript"/>
        </w:rPr>
        <w:t>nd</w:t>
      </w:r>
      <w:r w:rsidR="002B5F2B">
        <w:rPr>
          <w:rFonts w:cstheme="minorHAnsi"/>
        </w:rPr>
        <w:t xml:space="preserve">. </w:t>
      </w:r>
    </w:p>
    <w:p w14:paraId="118BBE45" w14:textId="77777777" w:rsidR="002B5F2B" w:rsidRDefault="002B5F2B" w:rsidP="00CF1F2B">
      <w:pPr>
        <w:spacing w:after="0" w:line="228" w:lineRule="auto"/>
        <w:ind w:firstLine="720"/>
        <w:rPr>
          <w:rFonts w:cstheme="minorHAnsi"/>
        </w:rPr>
      </w:pPr>
    </w:p>
    <w:p w14:paraId="1AA72B35" w14:textId="77777777" w:rsidR="00986478" w:rsidRDefault="002B5F2B" w:rsidP="00986478">
      <w:pPr>
        <w:spacing w:after="0" w:line="228" w:lineRule="auto"/>
        <w:ind w:left="720"/>
        <w:rPr>
          <w:rFonts w:cstheme="minorHAnsi"/>
        </w:rPr>
      </w:pPr>
      <w:r w:rsidRPr="002B5F2B">
        <w:rPr>
          <w:rFonts w:cstheme="minorHAnsi"/>
        </w:rPr>
        <w:lastRenderedPageBreak/>
        <w:t>Whiteside County Annexation</w:t>
      </w:r>
      <w:r>
        <w:rPr>
          <w:rFonts w:cstheme="minorHAnsi"/>
          <w:i/>
          <w:iCs/>
        </w:rPr>
        <w:t xml:space="preserve">. </w:t>
      </w:r>
      <w:r w:rsidR="00986478">
        <w:rPr>
          <w:rFonts w:cstheme="minorHAnsi"/>
        </w:rPr>
        <w:t>Reagan MTD h</w:t>
      </w:r>
      <w:r>
        <w:rPr>
          <w:rFonts w:cstheme="minorHAnsi"/>
        </w:rPr>
        <w:t>el</w:t>
      </w:r>
      <w:r>
        <w:rPr>
          <w:rFonts w:cstheme="minorHAnsi"/>
        </w:rPr>
        <w:t>d a meeting with IDOT</w:t>
      </w:r>
      <w:r>
        <w:rPr>
          <w:rFonts w:cstheme="minorHAnsi"/>
        </w:rPr>
        <w:t>, Whiteside County Government</w:t>
      </w:r>
      <w:r>
        <w:rPr>
          <w:rFonts w:cstheme="minorHAnsi"/>
        </w:rPr>
        <w:t xml:space="preserve"> and Whiteside County </w:t>
      </w:r>
      <w:r>
        <w:rPr>
          <w:rFonts w:cstheme="minorHAnsi"/>
        </w:rPr>
        <w:t xml:space="preserve">Public </w:t>
      </w:r>
      <w:r>
        <w:rPr>
          <w:rFonts w:cstheme="minorHAnsi"/>
        </w:rPr>
        <w:t>Transportation last week.  Everyone is still working through the process including securing a launching pad for the buses and bringing all the staff over.  Greg is reviewing the audits from 2020, 2021 and 2022</w:t>
      </w:r>
      <w:r>
        <w:rPr>
          <w:rFonts w:cstheme="minorHAnsi"/>
        </w:rPr>
        <w:t xml:space="preserve"> Fiscal years</w:t>
      </w:r>
      <w:r>
        <w:rPr>
          <w:rFonts w:cstheme="minorHAnsi"/>
        </w:rPr>
        <w:t xml:space="preserve">.  The 2023 audit should be available in May.  </w:t>
      </w:r>
      <w:r>
        <w:rPr>
          <w:rFonts w:cstheme="minorHAnsi"/>
        </w:rPr>
        <w:t xml:space="preserve">Audits for FY 2024 and 2025 should be wrapped up within the next 6-9 months. </w:t>
      </w:r>
    </w:p>
    <w:p w14:paraId="70843D25" w14:textId="77777777" w:rsidR="00986478" w:rsidRDefault="00986478" w:rsidP="00986478">
      <w:pPr>
        <w:spacing w:after="0" w:line="228" w:lineRule="auto"/>
        <w:ind w:left="720"/>
        <w:rPr>
          <w:rFonts w:cstheme="minorHAnsi"/>
        </w:rPr>
      </w:pPr>
    </w:p>
    <w:p w14:paraId="5862403C" w14:textId="1A314DD9" w:rsidR="00986478" w:rsidRDefault="002B5F2B" w:rsidP="00986478">
      <w:pPr>
        <w:spacing w:after="0" w:line="228" w:lineRule="auto"/>
        <w:ind w:left="720"/>
        <w:rPr>
          <w:rFonts w:cstheme="minorHAnsi"/>
        </w:rPr>
      </w:pPr>
      <w:r>
        <w:rPr>
          <w:rFonts w:cstheme="minorHAnsi"/>
        </w:rPr>
        <w:t>RMTD will need to</w:t>
      </w:r>
      <w:r w:rsidR="00986478">
        <w:rPr>
          <w:rFonts w:cstheme="minorHAnsi"/>
        </w:rPr>
        <w:t xml:space="preserve"> develop a plan for announcing the changes being made to the fare infrastructure. Marcus Cox will be leading that effort. </w:t>
      </w:r>
    </w:p>
    <w:p w14:paraId="62C68752" w14:textId="77777777" w:rsidR="00986478" w:rsidRDefault="00986478" w:rsidP="00986478">
      <w:pPr>
        <w:spacing w:after="0" w:line="228" w:lineRule="auto"/>
        <w:ind w:left="720"/>
        <w:rPr>
          <w:rFonts w:cstheme="minorHAnsi"/>
        </w:rPr>
      </w:pPr>
    </w:p>
    <w:p w14:paraId="2A6CF1A1" w14:textId="77777777" w:rsidR="00986478" w:rsidRDefault="002B5F2B" w:rsidP="00986478">
      <w:pPr>
        <w:spacing w:after="0" w:line="228" w:lineRule="auto"/>
        <w:ind w:left="720"/>
        <w:rPr>
          <w:rFonts w:cstheme="minorHAnsi"/>
        </w:rPr>
      </w:pPr>
      <w:r>
        <w:rPr>
          <w:rFonts w:cstheme="minorHAnsi"/>
        </w:rPr>
        <w:t xml:space="preserve">A contract with CGH is in process. Whiteside </w:t>
      </w:r>
      <w:r>
        <w:rPr>
          <w:rFonts w:cstheme="minorHAnsi"/>
        </w:rPr>
        <w:t xml:space="preserve">County </w:t>
      </w:r>
      <w:r>
        <w:rPr>
          <w:rFonts w:cstheme="minorHAnsi"/>
        </w:rPr>
        <w:t>Transit’s</w:t>
      </w:r>
      <w:r>
        <w:rPr>
          <w:rFonts w:cstheme="minorHAnsi"/>
        </w:rPr>
        <w:t xml:space="preserve"> main</w:t>
      </w:r>
      <w:r>
        <w:rPr>
          <w:rFonts w:cstheme="minorHAnsi"/>
        </w:rPr>
        <w:t xml:space="preserve"> phone number </w:t>
      </w:r>
      <w:r>
        <w:rPr>
          <w:rFonts w:cstheme="minorHAnsi"/>
        </w:rPr>
        <w:t xml:space="preserve">(815) 625-7433 </w:t>
      </w:r>
      <w:r>
        <w:rPr>
          <w:rFonts w:cstheme="minorHAnsi"/>
        </w:rPr>
        <w:t xml:space="preserve">will be transferred so it will be a direct link to our phones in Dispatch.  Greg will be working with Amy Robbins to do a press release and a video podcast regarding the annexation.  </w:t>
      </w:r>
    </w:p>
    <w:p w14:paraId="7CBC457E" w14:textId="77777777" w:rsidR="00986478" w:rsidRDefault="00986478" w:rsidP="00986478">
      <w:pPr>
        <w:spacing w:after="0" w:line="228" w:lineRule="auto"/>
        <w:ind w:left="720"/>
        <w:rPr>
          <w:rFonts w:cstheme="minorHAnsi"/>
        </w:rPr>
      </w:pPr>
    </w:p>
    <w:p w14:paraId="00421826" w14:textId="307E6A2E" w:rsidR="002B5F2B" w:rsidRDefault="002B5F2B" w:rsidP="00986478">
      <w:pPr>
        <w:spacing w:after="0" w:line="228" w:lineRule="auto"/>
        <w:ind w:left="720"/>
        <w:rPr>
          <w:rFonts w:cstheme="minorHAnsi"/>
        </w:rPr>
      </w:pPr>
      <w:r>
        <w:rPr>
          <w:rFonts w:cstheme="minorHAnsi"/>
        </w:rPr>
        <w:t xml:space="preserve">The </w:t>
      </w:r>
      <w:r>
        <w:rPr>
          <w:rFonts w:cstheme="minorHAnsi"/>
        </w:rPr>
        <w:t>M</w:t>
      </w:r>
      <w:r>
        <w:rPr>
          <w:rFonts w:cstheme="minorHAnsi"/>
        </w:rPr>
        <w:t xml:space="preserve">emorandum </w:t>
      </w:r>
      <w:r>
        <w:rPr>
          <w:rFonts w:cstheme="minorHAnsi"/>
        </w:rPr>
        <w:t>of Understanding with Whiteside County was approved by the County Board on March 18</w:t>
      </w:r>
      <w:r w:rsidRPr="002B5F2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.  RMTD and Whiteside County have both </w:t>
      </w:r>
      <w:r>
        <w:rPr>
          <w:rFonts w:cstheme="minorHAnsi"/>
        </w:rPr>
        <w:t xml:space="preserve">signed </w:t>
      </w:r>
      <w:r>
        <w:rPr>
          <w:rFonts w:cstheme="minorHAnsi"/>
        </w:rPr>
        <w:t>the MOU</w:t>
      </w:r>
      <w:r>
        <w:rPr>
          <w:rFonts w:cstheme="minorHAnsi"/>
        </w:rPr>
        <w:t xml:space="preserve">.  </w:t>
      </w:r>
      <w:r w:rsidR="00986478">
        <w:rPr>
          <w:rFonts w:cstheme="minorHAnsi"/>
        </w:rPr>
        <w:t xml:space="preserve"> </w:t>
      </w:r>
      <w:r>
        <w:rPr>
          <w:rFonts w:cstheme="minorHAnsi"/>
        </w:rPr>
        <w:t xml:space="preserve">Emily Hammer, Whiteside Transit Director, has confirmed that she will not be accepting a </w:t>
      </w:r>
    </w:p>
    <w:p w14:paraId="12539229" w14:textId="02A51B1D" w:rsidR="002B5F2B" w:rsidRDefault="002B5F2B" w:rsidP="002B5F2B">
      <w:pPr>
        <w:spacing w:after="0" w:line="228" w:lineRule="auto"/>
        <w:ind w:firstLine="720"/>
        <w:rPr>
          <w:rFonts w:cstheme="minorHAnsi"/>
        </w:rPr>
      </w:pPr>
      <w:r>
        <w:rPr>
          <w:rFonts w:cstheme="minorHAnsi"/>
        </w:rPr>
        <w:t>position at RMTD.  She is going to stay with the Senior Center.</w:t>
      </w:r>
    </w:p>
    <w:p w14:paraId="0609B857" w14:textId="77777777" w:rsidR="002B5F2B" w:rsidRDefault="002B5F2B" w:rsidP="00CF1F2B">
      <w:pPr>
        <w:spacing w:after="0" w:line="228" w:lineRule="auto"/>
        <w:ind w:firstLine="720"/>
        <w:rPr>
          <w:rFonts w:cstheme="minorHAnsi"/>
        </w:rPr>
      </w:pPr>
    </w:p>
    <w:p w14:paraId="45E57FBA" w14:textId="15DC3D74" w:rsidR="00986478" w:rsidRDefault="00986478" w:rsidP="00986478">
      <w:pPr>
        <w:spacing w:after="0" w:line="228" w:lineRule="auto"/>
        <w:ind w:left="720"/>
        <w:rPr>
          <w:rFonts w:cstheme="minorHAnsi"/>
        </w:rPr>
      </w:pPr>
      <w:r>
        <w:rPr>
          <w:rFonts w:cstheme="minorHAnsi"/>
        </w:rPr>
        <w:t xml:space="preserve">During IDOT’s monthly webinar, leadership announced that they would be rolling out another round of capital funding, anticipated for summer.  </w:t>
      </w:r>
      <w:r w:rsidR="002B5F2B" w:rsidRPr="002B5F2B">
        <w:rPr>
          <w:rFonts w:cstheme="minorHAnsi"/>
        </w:rPr>
        <w:t>CVP Vehicle Procurement</w:t>
      </w:r>
      <w:r w:rsidR="002B5F2B">
        <w:rPr>
          <w:rFonts w:cstheme="minorHAnsi"/>
        </w:rPr>
        <w:t xml:space="preserve">.  IDOT still plans to announce another round </w:t>
      </w:r>
      <w:r>
        <w:rPr>
          <w:rFonts w:cstheme="minorHAnsi"/>
        </w:rPr>
        <w:t xml:space="preserve">for submitting for buses and minivans, likely this summer. </w:t>
      </w:r>
    </w:p>
    <w:p w14:paraId="14998219" w14:textId="77777777" w:rsidR="00986478" w:rsidRDefault="00986478" w:rsidP="002B5F2B">
      <w:pPr>
        <w:spacing w:after="0" w:line="228" w:lineRule="auto"/>
        <w:ind w:firstLine="720"/>
        <w:rPr>
          <w:rFonts w:cstheme="minorHAnsi"/>
        </w:rPr>
      </w:pPr>
    </w:p>
    <w:p w14:paraId="784A344A" w14:textId="345E2B77" w:rsidR="002B5F2B" w:rsidRDefault="00986478" w:rsidP="00986478">
      <w:pPr>
        <w:spacing w:after="0" w:line="228" w:lineRule="auto"/>
        <w:ind w:left="720"/>
        <w:rPr>
          <w:rFonts w:cstheme="minorHAnsi"/>
        </w:rPr>
      </w:pPr>
      <w:r>
        <w:rPr>
          <w:rFonts w:cstheme="minorHAnsi"/>
        </w:rPr>
        <w:t xml:space="preserve">The </w:t>
      </w:r>
      <w:r w:rsidR="002B5F2B">
        <w:rPr>
          <w:rFonts w:cstheme="minorHAnsi"/>
        </w:rPr>
        <w:t>Transit Desert study</w:t>
      </w:r>
      <w:r>
        <w:rPr>
          <w:rFonts w:cstheme="minorHAnsi"/>
        </w:rPr>
        <w:t>, being led by the NIU Center for Governmental Studies,</w:t>
      </w:r>
      <w:r w:rsidR="002B5F2B">
        <w:rPr>
          <w:rFonts w:cstheme="minorHAnsi"/>
        </w:rPr>
        <w:t xml:space="preserve"> went live in Ogle County</w:t>
      </w:r>
      <w:r>
        <w:rPr>
          <w:rFonts w:cstheme="minorHAnsi"/>
        </w:rPr>
        <w:t xml:space="preserve"> for feedback from that county’s residents. </w:t>
      </w:r>
      <w:r w:rsidR="002B5F2B">
        <w:rPr>
          <w:rFonts w:cstheme="minorHAnsi"/>
        </w:rPr>
        <w:t xml:space="preserve">Once this process is </w:t>
      </w:r>
      <w:r>
        <w:rPr>
          <w:rFonts w:cstheme="minorHAnsi"/>
        </w:rPr>
        <w:t xml:space="preserve">completed, NIU/CGS will begin the process of developing a final report for Reagan MTD. </w:t>
      </w:r>
    </w:p>
    <w:p w14:paraId="465246C4" w14:textId="77777777" w:rsidR="00AF51C3" w:rsidRDefault="00AF51C3" w:rsidP="003B1BB8">
      <w:pPr>
        <w:spacing w:after="0" w:line="228" w:lineRule="auto"/>
        <w:rPr>
          <w:rFonts w:cstheme="minorHAnsi"/>
          <w:b/>
          <w:bCs/>
          <w:u w:val="single"/>
        </w:rPr>
      </w:pPr>
    </w:p>
    <w:p w14:paraId="5E161E40" w14:textId="296C99BA" w:rsidR="001E72B2" w:rsidRDefault="005378EF" w:rsidP="003B1BB8">
      <w:pPr>
        <w:spacing w:after="0" w:line="228" w:lineRule="auto"/>
        <w:rPr>
          <w:rFonts w:cstheme="minorHAnsi"/>
          <w:b/>
          <w:bCs/>
        </w:rPr>
      </w:pPr>
      <w:r w:rsidRPr="005E3D17">
        <w:rPr>
          <w:rFonts w:cstheme="minorHAnsi"/>
          <w:b/>
          <w:bCs/>
          <w:u w:val="single"/>
        </w:rPr>
        <w:t>Assistant Director of Operations</w:t>
      </w:r>
      <w:r w:rsidRPr="0015260E">
        <w:rPr>
          <w:rFonts w:cstheme="minorHAnsi"/>
          <w:b/>
          <w:bCs/>
        </w:rPr>
        <w:t xml:space="preserve"> </w:t>
      </w:r>
      <w:r w:rsidR="00567C2B" w:rsidRPr="0015260E">
        <w:rPr>
          <w:rFonts w:cstheme="minorHAnsi"/>
          <w:b/>
          <w:bCs/>
        </w:rPr>
        <w:t xml:space="preserve">– </w:t>
      </w:r>
      <w:r w:rsidR="00567C2B">
        <w:rPr>
          <w:rFonts w:cstheme="minorHAnsi"/>
          <w:b/>
          <w:bCs/>
        </w:rPr>
        <w:t>Steve</w:t>
      </w:r>
      <w:r w:rsidR="00AD2947">
        <w:rPr>
          <w:rFonts w:cstheme="minorHAnsi"/>
          <w:b/>
          <w:bCs/>
        </w:rPr>
        <w:t xml:space="preserve"> Davis</w:t>
      </w:r>
      <w:r w:rsidR="006636A6">
        <w:rPr>
          <w:rFonts w:cstheme="minorHAnsi"/>
          <w:b/>
          <w:bCs/>
        </w:rPr>
        <w:t xml:space="preserve"> </w:t>
      </w:r>
    </w:p>
    <w:p w14:paraId="52080F00" w14:textId="77777777" w:rsidR="0024744F" w:rsidRDefault="0024744F" w:rsidP="003B1BB8">
      <w:pPr>
        <w:spacing w:after="0" w:line="228" w:lineRule="auto"/>
        <w:rPr>
          <w:rFonts w:cstheme="minorHAnsi"/>
          <w:b/>
          <w:bCs/>
        </w:rPr>
      </w:pPr>
    </w:p>
    <w:p w14:paraId="62D98281" w14:textId="064E4B7F" w:rsidR="003B1BB8" w:rsidRDefault="0024744F" w:rsidP="00460B3F">
      <w:pPr>
        <w:spacing w:after="0" w:line="228" w:lineRule="auto"/>
        <w:ind w:left="720"/>
        <w:rPr>
          <w:rFonts w:cstheme="minorHAnsi"/>
        </w:rPr>
      </w:pPr>
      <w:r w:rsidRPr="005769AA">
        <w:rPr>
          <w:rFonts w:cstheme="minorHAnsi"/>
        </w:rPr>
        <w:t>Ridership Report</w:t>
      </w:r>
      <w:r w:rsidR="008C3D72" w:rsidRPr="005769AA">
        <w:rPr>
          <w:rFonts w:cstheme="minorHAnsi"/>
        </w:rPr>
        <w:t xml:space="preserve"> </w:t>
      </w:r>
      <w:r w:rsidR="00FB3E83" w:rsidRPr="005769AA">
        <w:rPr>
          <w:rFonts w:cstheme="minorHAnsi"/>
        </w:rPr>
        <w:t>–</w:t>
      </w:r>
      <w:r w:rsidR="00F7642F">
        <w:rPr>
          <w:rFonts w:cstheme="minorHAnsi"/>
        </w:rPr>
        <w:t xml:space="preserve"> </w:t>
      </w:r>
      <w:r w:rsidR="00CF1F2B">
        <w:rPr>
          <w:rFonts w:cstheme="minorHAnsi"/>
        </w:rPr>
        <w:t>It is the t</w:t>
      </w:r>
      <w:r w:rsidR="00FB3E83">
        <w:rPr>
          <w:rFonts w:cstheme="minorHAnsi"/>
        </w:rPr>
        <w:t xml:space="preserve">hird month in a row </w:t>
      </w:r>
      <w:r w:rsidR="00CF1F2B">
        <w:rPr>
          <w:rFonts w:cstheme="minorHAnsi"/>
        </w:rPr>
        <w:t xml:space="preserve">we have had a total of </w:t>
      </w:r>
      <w:r w:rsidR="00FB3E83">
        <w:rPr>
          <w:rFonts w:cstheme="minorHAnsi"/>
        </w:rPr>
        <w:t>3</w:t>
      </w:r>
      <w:r w:rsidR="00CF1F2B">
        <w:rPr>
          <w:rFonts w:cstheme="minorHAnsi"/>
        </w:rPr>
        <w:t>,</w:t>
      </w:r>
      <w:r w:rsidR="00FB3E83">
        <w:rPr>
          <w:rFonts w:cstheme="minorHAnsi"/>
        </w:rPr>
        <w:t xml:space="preserve">000 rides.  </w:t>
      </w:r>
      <w:r w:rsidR="00FB3E83" w:rsidRPr="00FB3E83">
        <w:rPr>
          <w:rFonts w:cstheme="minorHAnsi"/>
        </w:rPr>
        <w:t xml:space="preserve">Revenue miles / </w:t>
      </w:r>
      <w:r w:rsidR="00FF53F7" w:rsidRPr="00FB3E83">
        <w:rPr>
          <w:rFonts w:cstheme="minorHAnsi"/>
        </w:rPr>
        <w:t>non-revenue</w:t>
      </w:r>
      <w:r w:rsidR="00FB3E83" w:rsidRPr="00FB3E83">
        <w:rPr>
          <w:rFonts w:cstheme="minorHAnsi"/>
        </w:rPr>
        <w:t xml:space="preserve"> miles – closing th</w:t>
      </w:r>
      <w:r w:rsidR="00FB3E83">
        <w:rPr>
          <w:rFonts w:cstheme="minorHAnsi"/>
        </w:rPr>
        <w:t xml:space="preserve">is gap.  We had the biggest week we have ever had with 54 rides in Winnebago.  </w:t>
      </w:r>
    </w:p>
    <w:p w14:paraId="19AF3E27" w14:textId="77777777" w:rsidR="00986478" w:rsidRDefault="00986478" w:rsidP="00460B3F">
      <w:pPr>
        <w:spacing w:after="0" w:line="228" w:lineRule="auto"/>
        <w:ind w:left="720"/>
        <w:rPr>
          <w:rFonts w:cstheme="minorHAnsi"/>
        </w:rPr>
      </w:pPr>
    </w:p>
    <w:p w14:paraId="17CF0C5D" w14:textId="0B69EB25" w:rsidR="00B94A9F" w:rsidRDefault="00B94A9F" w:rsidP="00460B3F">
      <w:pPr>
        <w:spacing w:after="0" w:line="228" w:lineRule="auto"/>
        <w:ind w:left="720"/>
        <w:rPr>
          <w:rFonts w:cstheme="minorHAnsi"/>
        </w:rPr>
      </w:pPr>
      <w:r w:rsidRPr="00B94A9F">
        <w:rPr>
          <w:rFonts w:cstheme="minorHAnsi"/>
        </w:rPr>
        <w:t xml:space="preserve">Sent all </w:t>
      </w:r>
      <w:r w:rsidR="00CF1F2B">
        <w:rPr>
          <w:rFonts w:cstheme="minorHAnsi"/>
        </w:rPr>
        <w:t xml:space="preserve">paperwork for </w:t>
      </w:r>
      <w:r w:rsidRPr="00B94A9F">
        <w:rPr>
          <w:rFonts w:cstheme="minorHAnsi"/>
        </w:rPr>
        <w:t xml:space="preserve">the </w:t>
      </w:r>
      <w:r w:rsidR="00FF53F7">
        <w:rPr>
          <w:rFonts w:cstheme="minorHAnsi"/>
        </w:rPr>
        <w:t>disposal</w:t>
      </w:r>
      <w:r w:rsidR="00CF1F2B">
        <w:rPr>
          <w:rFonts w:cstheme="minorHAnsi"/>
        </w:rPr>
        <w:t xml:space="preserve"> of </w:t>
      </w:r>
      <w:r w:rsidRPr="00B94A9F">
        <w:rPr>
          <w:rFonts w:cstheme="minorHAnsi"/>
        </w:rPr>
        <w:t xml:space="preserve">Whiteside vehicles. </w:t>
      </w:r>
      <w:r w:rsidR="00986478">
        <w:rPr>
          <w:rFonts w:cstheme="minorHAnsi"/>
        </w:rPr>
        <w:t>That paperwork was r</w:t>
      </w:r>
      <w:r>
        <w:rPr>
          <w:rFonts w:cstheme="minorHAnsi"/>
        </w:rPr>
        <w:t>eceived back today</w:t>
      </w:r>
      <w:r w:rsidR="00986478">
        <w:rPr>
          <w:rFonts w:cstheme="minorHAnsi"/>
        </w:rPr>
        <w:t xml:space="preserve"> (Wednesday)</w:t>
      </w:r>
      <w:r>
        <w:rPr>
          <w:rFonts w:cstheme="minorHAnsi"/>
        </w:rPr>
        <w:t xml:space="preserve">. </w:t>
      </w:r>
      <w:r w:rsidR="00CF1F2B">
        <w:rPr>
          <w:rFonts w:cstheme="minorHAnsi"/>
        </w:rPr>
        <w:t xml:space="preserve">Should be </w:t>
      </w:r>
      <w:r w:rsidR="00FF53F7">
        <w:rPr>
          <w:rFonts w:cstheme="minorHAnsi"/>
        </w:rPr>
        <w:t>able to</w:t>
      </w:r>
      <w:r w:rsidR="00CF1F2B">
        <w:rPr>
          <w:rFonts w:cstheme="minorHAnsi"/>
        </w:rPr>
        <w:t xml:space="preserve"> </w:t>
      </w:r>
      <w:r>
        <w:rPr>
          <w:rFonts w:cstheme="minorHAnsi"/>
        </w:rPr>
        <w:t>have the titles sign</w:t>
      </w:r>
      <w:r w:rsidR="00CF1F2B">
        <w:rPr>
          <w:rFonts w:cstheme="minorHAnsi"/>
        </w:rPr>
        <w:t>ed</w:t>
      </w:r>
      <w:r>
        <w:rPr>
          <w:rFonts w:cstheme="minorHAnsi"/>
        </w:rPr>
        <w:t xml:space="preserve"> off</w:t>
      </w:r>
      <w:r w:rsidR="00CF1F2B">
        <w:rPr>
          <w:rFonts w:cstheme="minorHAnsi"/>
        </w:rPr>
        <w:t xml:space="preserve"> </w:t>
      </w:r>
      <w:r>
        <w:rPr>
          <w:rFonts w:cstheme="minorHAnsi"/>
        </w:rPr>
        <w:t xml:space="preserve">tomorrow when </w:t>
      </w:r>
      <w:r w:rsidR="00CF1F2B">
        <w:rPr>
          <w:rFonts w:cstheme="minorHAnsi"/>
        </w:rPr>
        <w:t>IDOT</w:t>
      </w:r>
      <w:r>
        <w:rPr>
          <w:rFonts w:cstheme="minorHAnsi"/>
        </w:rPr>
        <w:t xml:space="preserve"> is here for the site visit. </w:t>
      </w:r>
    </w:p>
    <w:p w14:paraId="54E4A06A" w14:textId="77777777" w:rsidR="00B94A9F" w:rsidRDefault="00B94A9F" w:rsidP="00460B3F">
      <w:pPr>
        <w:spacing w:after="0" w:line="228" w:lineRule="auto"/>
        <w:ind w:left="720"/>
        <w:rPr>
          <w:rFonts w:cstheme="minorHAnsi"/>
        </w:rPr>
      </w:pPr>
    </w:p>
    <w:p w14:paraId="09285E9D" w14:textId="01572C09" w:rsidR="00B94A9F" w:rsidRPr="00B94A9F" w:rsidRDefault="00CF1F2B" w:rsidP="00460B3F">
      <w:pPr>
        <w:spacing w:after="0" w:line="228" w:lineRule="auto"/>
        <w:ind w:left="720"/>
        <w:rPr>
          <w:rFonts w:cstheme="minorHAnsi"/>
        </w:rPr>
      </w:pPr>
      <w:r>
        <w:rPr>
          <w:rFonts w:cstheme="minorHAnsi"/>
        </w:rPr>
        <w:t xml:space="preserve">Steve went to </w:t>
      </w:r>
      <w:r w:rsidR="00B94A9F">
        <w:rPr>
          <w:rFonts w:cstheme="minorHAnsi"/>
        </w:rPr>
        <w:t xml:space="preserve">Whiteside to </w:t>
      </w:r>
      <w:r>
        <w:rPr>
          <w:rFonts w:cstheme="minorHAnsi"/>
        </w:rPr>
        <w:t>meet</w:t>
      </w:r>
      <w:r w:rsidR="00B94A9F">
        <w:rPr>
          <w:rFonts w:cstheme="minorHAnsi"/>
        </w:rPr>
        <w:t xml:space="preserve"> with Dispatch and Drivers </w:t>
      </w:r>
      <w:r>
        <w:rPr>
          <w:rFonts w:cstheme="minorHAnsi"/>
        </w:rPr>
        <w:t xml:space="preserve">and discuss </w:t>
      </w:r>
      <w:r w:rsidR="00B94A9F">
        <w:rPr>
          <w:rFonts w:cstheme="minorHAnsi"/>
        </w:rPr>
        <w:t>any questions they ha</w:t>
      </w:r>
      <w:r>
        <w:rPr>
          <w:rFonts w:cstheme="minorHAnsi"/>
        </w:rPr>
        <w:t>d</w:t>
      </w:r>
      <w:r w:rsidR="00B94A9F">
        <w:rPr>
          <w:rFonts w:cstheme="minorHAnsi"/>
        </w:rPr>
        <w:t xml:space="preserve">.  One Driver </w:t>
      </w:r>
      <w:proofErr w:type="gramStart"/>
      <w:r w:rsidR="00B94A9F">
        <w:rPr>
          <w:rFonts w:cstheme="minorHAnsi"/>
        </w:rPr>
        <w:t xml:space="preserve">is </w:t>
      </w:r>
      <w:r>
        <w:rPr>
          <w:rFonts w:cstheme="minorHAnsi"/>
        </w:rPr>
        <w:t>for sure</w:t>
      </w:r>
      <w:proofErr w:type="gramEnd"/>
      <w:r>
        <w:rPr>
          <w:rFonts w:cstheme="minorHAnsi"/>
        </w:rPr>
        <w:t xml:space="preserve"> </w:t>
      </w:r>
      <w:r w:rsidR="00B94A9F">
        <w:rPr>
          <w:rFonts w:cstheme="minorHAnsi"/>
        </w:rPr>
        <w:t>not coming over</w:t>
      </w:r>
      <w:r>
        <w:rPr>
          <w:rFonts w:cstheme="minorHAnsi"/>
        </w:rPr>
        <w:t xml:space="preserve"> </w:t>
      </w:r>
      <w:r w:rsidR="00986478">
        <w:rPr>
          <w:rFonts w:cstheme="minorHAnsi"/>
        </w:rPr>
        <w:t xml:space="preserve">as part of the transition </w:t>
      </w:r>
      <w:r>
        <w:rPr>
          <w:rFonts w:cstheme="minorHAnsi"/>
        </w:rPr>
        <w:t>to RMTD</w:t>
      </w:r>
      <w:r w:rsidR="00B94A9F">
        <w:rPr>
          <w:rFonts w:cstheme="minorHAnsi"/>
        </w:rPr>
        <w:t xml:space="preserve">.  </w:t>
      </w:r>
      <w:proofErr w:type="gramStart"/>
      <w:r w:rsidR="00B94A9F">
        <w:rPr>
          <w:rFonts w:cstheme="minorHAnsi"/>
        </w:rPr>
        <w:t>Originally</w:t>
      </w:r>
      <w:proofErr w:type="gramEnd"/>
      <w:r w:rsidR="00B94A9F">
        <w:rPr>
          <w:rFonts w:cstheme="minorHAnsi"/>
        </w:rPr>
        <w:t xml:space="preserve"> </w:t>
      </w:r>
      <w:r>
        <w:rPr>
          <w:rFonts w:cstheme="minorHAnsi"/>
        </w:rPr>
        <w:t xml:space="preserve">we </w:t>
      </w:r>
      <w:r w:rsidR="00B94A9F">
        <w:rPr>
          <w:rFonts w:cstheme="minorHAnsi"/>
        </w:rPr>
        <w:t xml:space="preserve">thought </w:t>
      </w:r>
      <w:r>
        <w:rPr>
          <w:rFonts w:cstheme="minorHAnsi"/>
        </w:rPr>
        <w:t>we were getting 14 staff from Whiteside.  It is looking more like 8 staff now.  RMTD will</w:t>
      </w:r>
      <w:r w:rsidR="00B94A9F">
        <w:rPr>
          <w:rFonts w:cstheme="minorHAnsi"/>
        </w:rPr>
        <w:t xml:space="preserve"> need to do a lot of hiring to</w:t>
      </w:r>
      <w:r>
        <w:rPr>
          <w:rFonts w:cstheme="minorHAnsi"/>
        </w:rPr>
        <w:t xml:space="preserve"> get </w:t>
      </w:r>
      <w:proofErr w:type="gramStart"/>
      <w:r>
        <w:rPr>
          <w:rFonts w:cstheme="minorHAnsi"/>
        </w:rPr>
        <w:t>a sufficient number of</w:t>
      </w:r>
      <w:proofErr w:type="gramEnd"/>
      <w:r>
        <w:rPr>
          <w:rFonts w:cstheme="minorHAnsi"/>
        </w:rPr>
        <w:t xml:space="preserve"> drivers.  Currently w</w:t>
      </w:r>
      <w:r w:rsidR="00B94A9F">
        <w:rPr>
          <w:rFonts w:cstheme="minorHAnsi"/>
        </w:rPr>
        <w:t xml:space="preserve">e are thin </w:t>
      </w:r>
      <w:proofErr w:type="gramStart"/>
      <w:r>
        <w:rPr>
          <w:rFonts w:cstheme="minorHAnsi"/>
        </w:rPr>
        <w:t>on</w:t>
      </w:r>
      <w:proofErr w:type="gramEnd"/>
      <w:r>
        <w:rPr>
          <w:rFonts w:cstheme="minorHAnsi"/>
        </w:rPr>
        <w:t xml:space="preserve"> drivers </w:t>
      </w:r>
      <w:r w:rsidR="00B94A9F">
        <w:rPr>
          <w:rFonts w:cstheme="minorHAnsi"/>
        </w:rPr>
        <w:t xml:space="preserve">in both service areas.  </w:t>
      </w:r>
    </w:p>
    <w:p w14:paraId="691E0D27" w14:textId="77777777" w:rsidR="008C3D72" w:rsidRPr="00B94A9F" w:rsidRDefault="008C3D72" w:rsidP="003B1BB8">
      <w:pPr>
        <w:spacing w:after="0" w:line="228" w:lineRule="auto"/>
        <w:rPr>
          <w:rFonts w:cstheme="minorHAnsi"/>
        </w:rPr>
      </w:pPr>
    </w:p>
    <w:p w14:paraId="45D203F1" w14:textId="08410394" w:rsidR="00F462EF" w:rsidRPr="006636A6" w:rsidRDefault="005378EF" w:rsidP="003B1BB8">
      <w:pPr>
        <w:spacing w:after="0" w:line="228" w:lineRule="auto"/>
        <w:rPr>
          <w:rFonts w:cstheme="minorHAnsi"/>
        </w:rPr>
      </w:pPr>
      <w:r w:rsidRPr="003B1BB8">
        <w:rPr>
          <w:rFonts w:cstheme="minorHAnsi"/>
          <w:b/>
          <w:bCs/>
          <w:u w:val="single"/>
        </w:rPr>
        <w:t>Manager of Finance</w:t>
      </w:r>
      <w:r w:rsidRPr="0015260E">
        <w:rPr>
          <w:rFonts w:cstheme="minorHAnsi"/>
          <w:b/>
          <w:bCs/>
        </w:rPr>
        <w:t xml:space="preserve"> –</w:t>
      </w:r>
      <w:r w:rsidR="00922A12">
        <w:rPr>
          <w:rFonts w:cstheme="minorHAnsi"/>
          <w:b/>
          <w:bCs/>
        </w:rPr>
        <w:t xml:space="preserve"> Kristy Jones</w:t>
      </w:r>
      <w:r w:rsidR="006636A6">
        <w:rPr>
          <w:rFonts w:cstheme="minorHAnsi"/>
          <w:b/>
          <w:bCs/>
        </w:rPr>
        <w:t xml:space="preserve"> </w:t>
      </w:r>
    </w:p>
    <w:p w14:paraId="7ADF8A54" w14:textId="77777777" w:rsidR="00922A12" w:rsidRDefault="00922A12" w:rsidP="003B1BB8">
      <w:pPr>
        <w:spacing w:after="0" w:line="228" w:lineRule="auto"/>
        <w:rPr>
          <w:rFonts w:cstheme="minorHAnsi"/>
        </w:rPr>
      </w:pPr>
    </w:p>
    <w:p w14:paraId="261B5CF5" w14:textId="60177DB3" w:rsidR="000728CD" w:rsidRDefault="00761574" w:rsidP="00460B3F">
      <w:pPr>
        <w:spacing w:after="0" w:line="228" w:lineRule="auto"/>
        <w:ind w:left="720"/>
        <w:rPr>
          <w:rFonts w:cstheme="minorHAnsi"/>
        </w:rPr>
      </w:pPr>
      <w:r w:rsidRPr="005769AA">
        <w:rPr>
          <w:rFonts w:cstheme="minorHAnsi"/>
        </w:rPr>
        <w:t xml:space="preserve">Financial </w:t>
      </w:r>
      <w:r w:rsidR="00FF53F7" w:rsidRPr="005769AA">
        <w:rPr>
          <w:rFonts w:cstheme="minorHAnsi"/>
        </w:rPr>
        <w:t>Report</w:t>
      </w:r>
      <w:r w:rsidR="00986478" w:rsidRPr="005769AA">
        <w:rPr>
          <w:rFonts w:cstheme="minorHAnsi"/>
        </w:rPr>
        <w:t xml:space="preserve">. </w:t>
      </w:r>
      <w:r w:rsidR="00D05D95" w:rsidRPr="005769AA">
        <w:rPr>
          <w:rFonts w:cstheme="minorHAnsi"/>
        </w:rPr>
        <w:t xml:space="preserve"> </w:t>
      </w:r>
      <w:r w:rsidR="00962DAF">
        <w:rPr>
          <w:rFonts w:cstheme="minorHAnsi"/>
        </w:rPr>
        <w:t xml:space="preserve">List of Expenses </w:t>
      </w:r>
      <w:r w:rsidR="00377597">
        <w:rPr>
          <w:rFonts w:cstheme="minorHAnsi"/>
        </w:rPr>
        <w:t xml:space="preserve">/ </w:t>
      </w:r>
      <w:r w:rsidR="00962DAF">
        <w:rPr>
          <w:rFonts w:cstheme="minorHAnsi"/>
        </w:rPr>
        <w:t xml:space="preserve">Financials – </w:t>
      </w:r>
      <w:r w:rsidR="00377597">
        <w:rPr>
          <w:rFonts w:cstheme="minorHAnsi"/>
        </w:rPr>
        <w:t>W</w:t>
      </w:r>
      <w:r w:rsidR="00962DAF">
        <w:rPr>
          <w:rFonts w:cstheme="minorHAnsi"/>
        </w:rPr>
        <w:t>e are</w:t>
      </w:r>
      <w:r w:rsidR="002B5F2B">
        <w:rPr>
          <w:rFonts w:cstheme="minorHAnsi"/>
        </w:rPr>
        <w:t xml:space="preserve"> three quarters through the fiscal </w:t>
      </w:r>
      <w:r w:rsidR="00962DAF">
        <w:rPr>
          <w:rFonts w:cstheme="minorHAnsi"/>
        </w:rPr>
        <w:t xml:space="preserve">year.  </w:t>
      </w:r>
      <w:r w:rsidR="00377597">
        <w:rPr>
          <w:rFonts w:cstheme="minorHAnsi"/>
        </w:rPr>
        <w:t xml:space="preserve">Percentage </w:t>
      </w:r>
      <w:r w:rsidR="00962DAF">
        <w:rPr>
          <w:rFonts w:cstheme="minorHAnsi"/>
        </w:rPr>
        <w:t xml:space="preserve">of budget recognized should </w:t>
      </w:r>
      <w:r w:rsidR="00FF53F7">
        <w:rPr>
          <w:rFonts w:cstheme="minorHAnsi"/>
        </w:rPr>
        <w:t>be</w:t>
      </w:r>
      <w:r w:rsidR="00377597">
        <w:rPr>
          <w:rFonts w:cstheme="minorHAnsi"/>
        </w:rPr>
        <w:t xml:space="preserve"> </w:t>
      </w:r>
      <w:r w:rsidR="00962DAF">
        <w:rPr>
          <w:rFonts w:cstheme="minorHAnsi"/>
        </w:rPr>
        <w:t xml:space="preserve">75%.  Workers Comp – </w:t>
      </w:r>
      <w:r w:rsidR="00377597">
        <w:rPr>
          <w:rFonts w:cstheme="minorHAnsi"/>
        </w:rPr>
        <w:t xml:space="preserve">increased </w:t>
      </w:r>
      <w:r w:rsidR="00962DAF">
        <w:rPr>
          <w:rFonts w:cstheme="minorHAnsi"/>
        </w:rPr>
        <w:t xml:space="preserve">the rate for </w:t>
      </w:r>
      <w:r w:rsidR="002B5F2B">
        <w:rPr>
          <w:rFonts w:cstheme="minorHAnsi"/>
        </w:rPr>
        <w:t xml:space="preserve">the </w:t>
      </w:r>
      <w:r w:rsidR="00962DAF">
        <w:rPr>
          <w:rFonts w:cstheme="minorHAnsi"/>
        </w:rPr>
        <w:t>Custodian</w:t>
      </w:r>
      <w:r w:rsidR="00377597">
        <w:rPr>
          <w:rFonts w:cstheme="minorHAnsi"/>
        </w:rPr>
        <w:t xml:space="preserve"> </w:t>
      </w:r>
      <w:r w:rsidR="002B5F2B">
        <w:rPr>
          <w:rFonts w:cstheme="minorHAnsi"/>
        </w:rPr>
        <w:t>which was not budgeted for the fiscal year</w:t>
      </w:r>
      <w:r w:rsidR="00962DAF">
        <w:rPr>
          <w:rFonts w:cstheme="minorHAnsi"/>
        </w:rPr>
        <w:t xml:space="preserve">.  </w:t>
      </w:r>
      <w:r w:rsidR="00D11C30">
        <w:rPr>
          <w:rFonts w:cstheme="minorHAnsi"/>
        </w:rPr>
        <w:t xml:space="preserve">This has been taken care of </w:t>
      </w:r>
      <w:r w:rsidR="00D11C30">
        <w:rPr>
          <w:rFonts w:cstheme="minorHAnsi"/>
        </w:rPr>
        <w:lastRenderedPageBreak/>
        <w:t xml:space="preserve">this for next year’s budget.  Employee Training </w:t>
      </w:r>
      <w:r w:rsidR="00377597">
        <w:rPr>
          <w:rFonts w:cstheme="minorHAnsi"/>
        </w:rPr>
        <w:t xml:space="preserve">was over the budgeted amount </w:t>
      </w:r>
      <w:r w:rsidR="00D11C30">
        <w:rPr>
          <w:rFonts w:cstheme="minorHAnsi"/>
        </w:rPr>
        <w:t xml:space="preserve">– CTS came in and did a training with Dispatch.  This was not </w:t>
      </w:r>
      <w:r w:rsidR="00377597">
        <w:rPr>
          <w:rFonts w:cstheme="minorHAnsi"/>
        </w:rPr>
        <w:t xml:space="preserve">an </w:t>
      </w:r>
      <w:r w:rsidR="00D11C30">
        <w:rPr>
          <w:rFonts w:cstheme="minorHAnsi"/>
        </w:rPr>
        <w:t>anticipated</w:t>
      </w:r>
      <w:r w:rsidR="00377597">
        <w:rPr>
          <w:rFonts w:cstheme="minorHAnsi"/>
        </w:rPr>
        <w:t xml:space="preserve"> expense</w:t>
      </w:r>
      <w:r w:rsidR="00D11C30">
        <w:rPr>
          <w:rFonts w:cstheme="minorHAnsi"/>
        </w:rPr>
        <w:t xml:space="preserve">.  All total </w:t>
      </w:r>
      <w:r w:rsidR="00FF53F7">
        <w:rPr>
          <w:rFonts w:cstheme="minorHAnsi"/>
        </w:rPr>
        <w:t>recognized by</w:t>
      </w:r>
      <w:r w:rsidR="00D11C30">
        <w:rPr>
          <w:rFonts w:cstheme="minorHAnsi"/>
        </w:rPr>
        <w:t xml:space="preserve"> 68% of our budget expenses with 31% left to spend over the next 3 months.  </w:t>
      </w:r>
    </w:p>
    <w:p w14:paraId="40ABB4BC" w14:textId="77777777" w:rsidR="00D11C30" w:rsidRDefault="00D11C30" w:rsidP="00460B3F">
      <w:pPr>
        <w:spacing w:after="0" w:line="228" w:lineRule="auto"/>
        <w:ind w:left="720"/>
        <w:rPr>
          <w:rFonts w:cstheme="minorHAnsi"/>
        </w:rPr>
      </w:pPr>
    </w:p>
    <w:p w14:paraId="6538A1E7" w14:textId="3A64CE3E" w:rsidR="00D11C30" w:rsidRPr="005769AA" w:rsidRDefault="00D11C30" w:rsidP="00460B3F">
      <w:pPr>
        <w:spacing w:after="0" w:line="228" w:lineRule="auto"/>
        <w:ind w:left="720"/>
        <w:rPr>
          <w:rFonts w:cstheme="minorHAnsi"/>
        </w:rPr>
      </w:pPr>
      <w:r w:rsidRPr="005769AA">
        <w:rPr>
          <w:rFonts w:cstheme="minorHAnsi"/>
        </w:rPr>
        <w:t>Kreider</w:t>
      </w:r>
      <w:r w:rsidR="00986478" w:rsidRPr="005769AA">
        <w:rPr>
          <w:rFonts w:cstheme="minorHAnsi"/>
        </w:rPr>
        <w:t xml:space="preserve"> Services. </w:t>
      </w:r>
      <w:r w:rsidRPr="005769AA">
        <w:rPr>
          <w:rFonts w:cstheme="minorHAnsi"/>
        </w:rPr>
        <w:t xml:space="preserve"> They have hired a consultant to deal with the issue we have with their past records.  Rob reached out to Kristy today and they are setting up a phone conference</w:t>
      </w:r>
      <w:r w:rsidR="00377597" w:rsidRPr="005769AA">
        <w:rPr>
          <w:rFonts w:cstheme="minorHAnsi"/>
        </w:rPr>
        <w:t xml:space="preserve">.  </w:t>
      </w:r>
      <w:r w:rsidRPr="005769AA">
        <w:rPr>
          <w:rFonts w:cstheme="minorHAnsi"/>
        </w:rPr>
        <w:t>He is going to be looking into the issues we have.  If this does not get fixed by the end of this fiscal year</w:t>
      </w:r>
      <w:r w:rsidR="00377597" w:rsidRPr="005769AA">
        <w:rPr>
          <w:rFonts w:cstheme="minorHAnsi"/>
        </w:rPr>
        <w:t>,</w:t>
      </w:r>
      <w:r w:rsidRPr="005769AA">
        <w:rPr>
          <w:rFonts w:cstheme="minorHAnsi"/>
        </w:rPr>
        <w:t xml:space="preserve"> we may have to go to court of claims to file for any reimbursements</w:t>
      </w:r>
      <w:r w:rsidR="00377597" w:rsidRPr="005769AA">
        <w:rPr>
          <w:rFonts w:cstheme="minorHAnsi"/>
        </w:rPr>
        <w:t>.</w:t>
      </w:r>
      <w:r w:rsidRPr="005769AA">
        <w:rPr>
          <w:rFonts w:cstheme="minorHAnsi"/>
        </w:rPr>
        <w:t xml:space="preserve">  </w:t>
      </w:r>
    </w:p>
    <w:p w14:paraId="0EEF84C3" w14:textId="77777777" w:rsidR="00BA7F31" w:rsidRPr="005769AA" w:rsidRDefault="00BA7F31" w:rsidP="00460B3F">
      <w:pPr>
        <w:spacing w:after="0" w:line="228" w:lineRule="auto"/>
        <w:ind w:left="720"/>
        <w:rPr>
          <w:rFonts w:cstheme="minorHAnsi"/>
        </w:rPr>
      </w:pPr>
    </w:p>
    <w:p w14:paraId="3D798E1D" w14:textId="0A79BA03" w:rsidR="00BA7F31" w:rsidRPr="005769AA" w:rsidRDefault="008D6307" w:rsidP="00460B3F">
      <w:pPr>
        <w:spacing w:after="0" w:line="228" w:lineRule="auto"/>
        <w:ind w:left="720"/>
        <w:rPr>
          <w:rFonts w:cstheme="minorHAnsi"/>
        </w:rPr>
      </w:pPr>
      <w:r w:rsidRPr="005769AA">
        <w:rPr>
          <w:rFonts w:cstheme="minorHAnsi"/>
        </w:rPr>
        <w:t>Insurance</w:t>
      </w:r>
      <w:r w:rsidR="00986478" w:rsidRPr="005769AA">
        <w:rPr>
          <w:rFonts w:cstheme="minorHAnsi"/>
        </w:rPr>
        <w:t>.</w:t>
      </w:r>
      <w:r w:rsidRPr="005769AA">
        <w:rPr>
          <w:rFonts w:cstheme="minorHAnsi"/>
        </w:rPr>
        <w:t xml:space="preserve"> </w:t>
      </w:r>
      <w:r w:rsidR="00377597" w:rsidRPr="005769AA">
        <w:rPr>
          <w:rFonts w:cstheme="minorHAnsi"/>
        </w:rPr>
        <w:t>RMTD is</w:t>
      </w:r>
      <w:r w:rsidR="00BA7F31" w:rsidRPr="005769AA">
        <w:rPr>
          <w:rFonts w:cstheme="minorHAnsi"/>
        </w:rPr>
        <w:t xml:space="preserve"> in the middle of </w:t>
      </w:r>
      <w:r w:rsidR="00377597" w:rsidRPr="005769AA">
        <w:rPr>
          <w:rFonts w:cstheme="minorHAnsi"/>
        </w:rPr>
        <w:t>an</w:t>
      </w:r>
      <w:r w:rsidR="00BA7F31" w:rsidRPr="005769AA">
        <w:rPr>
          <w:rFonts w:cstheme="minorHAnsi"/>
        </w:rPr>
        <w:t xml:space="preserve"> insurance renewal.  It does not look like </w:t>
      </w:r>
      <w:r w:rsidR="00377597" w:rsidRPr="005769AA">
        <w:rPr>
          <w:rFonts w:cstheme="minorHAnsi"/>
        </w:rPr>
        <w:t>there</w:t>
      </w:r>
      <w:r w:rsidR="00BA7F31" w:rsidRPr="005769AA">
        <w:rPr>
          <w:rFonts w:cstheme="minorHAnsi"/>
        </w:rPr>
        <w:t xml:space="preserve"> will </w:t>
      </w:r>
      <w:r w:rsidR="00377597" w:rsidRPr="005769AA">
        <w:rPr>
          <w:rFonts w:cstheme="minorHAnsi"/>
        </w:rPr>
        <w:t xml:space="preserve">be </w:t>
      </w:r>
      <w:r w:rsidR="00BA7F31" w:rsidRPr="005769AA">
        <w:rPr>
          <w:rFonts w:cstheme="minorHAnsi"/>
        </w:rPr>
        <w:t xml:space="preserve">a </w:t>
      </w:r>
      <w:r w:rsidR="002B5F2B" w:rsidRPr="005769AA">
        <w:rPr>
          <w:rFonts w:cstheme="minorHAnsi"/>
        </w:rPr>
        <w:t xml:space="preserve">significant increase </w:t>
      </w:r>
      <w:r w:rsidR="00BA7F31" w:rsidRPr="005769AA">
        <w:rPr>
          <w:rFonts w:cstheme="minorHAnsi"/>
        </w:rPr>
        <w:t xml:space="preserve">in premiums.  </w:t>
      </w:r>
      <w:r w:rsidR="002B5F2B" w:rsidRPr="005769AA">
        <w:rPr>
          <w:rFonts w:cstheme="minorHAnsi"/>
        </w:rPr>
        <w:t xml:space="preserve">Kristy hopes to have some of the numbers for the next meeting.  </w:t>
      </w:r>
      <w:r w:rsidR="00BA7F31" w:rsidRPr="005769AA">
        <w:rPr>
          <w:rFonts w:cstheme="minorHAnsi"/>
        </w:rPr>
        <w:t>Gallagher will be doing a presentation about what it</w:t>
      </w:r>
      <w:r w:rsidR="00377597" w:rsidRPr="005769AA">
        <w:rPr>
          <w:rFonts w:cstheme="minorHAnsi"/>
        </w:rPr>
        <w:t xml:space="preserve"> </w:t>
      </w:r>
      <w:r w:rsidR="00BA7F31" w:rsidRPr="005769AA">
        <w:rPr>
          <w:rFonts w:cstheme="minorHAnsi"/>
        </w:rPr>
        <w:t>would cost to a</w:t>
      </w:r>
      <w:r w:rsidR="00377597" w:rsidRPr="005769AA">
        <w:rPr>
          <w:rFonts w:cstheme="minorHAnsi"/>
        </w:rPr>
        <w:t>dd</w:t>
      </w:r>
      <w:r w:rsidR="00BA7F31" w:rsidRPr="005769AA">
        <w:rPr>
          <w:rFonts w:cstheme="minorHAnsi"/>
        </w:rPr>
        <w:t xml:space="preserve"> additional </w:t>
      </w:r>
      <w:r w:rsidR="00377597" w:rsidRPr="005769AA">
        <w:rPr>
          <w:rFonts w:cstheme="minorHAnsi"/>
        </w:rPr>
        <w:t>$</w:t>
      </w:r>
      <w:r w:rsidR="00BA7F31" w:rsidRPr="005769AA">
        <w:rPr>
          <w:rFonts w:cstheme="minorHAnsi"/>
        </w:rPr>
        <w:t xml:space="preserve">3-5 </w:t>
      </w:r>
      <w:r w:rsidR="00FF53F7" w:rsidRPr="005769AA">
        <w:rPr>
          <w:rFonts w:cstheme="minorHAnsi"/>
        </w:rPr>
        <w:t>million to</w:t>
      </w:r>
      <w:r w:rsidR="00BA7F31" w:rsidRPr="005769AA">
        <w:rPr>
          <w:rFonts w:cstheme="minorHAnsi"/>
        </w:rPr>
        <w:t xml:space="preserve"> what we currently have.  </w:t>
      </w:r>
    </w:p>
    <w:p w14:paraId="3AADADCB" w14:textId="77777777" w:rsidR="00701D84" w:rsidRPr="005769AA" w:rsidRDefault="00701D84" w:rsidP="00460B3F">
      <w:pPr>
        <w:spacing w:after="0" w:line="228" w:lineRule="auto"/>
        <w:ind w:left="720"/>
        <w:rPr>
          <w:rFonts w:cstheme="minorHAnsi"/>
        </w:rPr>
      </w:pPr>
    </w:p>
    <w:p w14:paraId="416C11FA" w14:textId="41B123D2" w:rsidR="00701D84" w:rsidRDefault="00377597" w:rsidP="00460B3F">
      <w:pPr>
        <w:spacing w:after="0" w:line="228" w:lineRule="auto"/>
        <w:ind w:left="720"/>
        <w:rPr>
          <w:rFonts w:cstheme="minorHAnsi"/>
        </w:rPr>
      </w:pPr>
      <w:r w:rsidRPr="005769AA">
        <w:rPr>
          <w:rFonts w:cstheme="minorHAnsi"/>
        </w:rPr>
        <w:t xml:space="preserve">FY27 </w:t>
      </w:r>
      <w:r w:rsidR="00FF53F7" w:rsidRPr="005769AA">
        <w:rPr>
          <w:rFonts w:cstheme="minorHAnsi"/>
        </w:rPr>
        <w:t>Budget</w:t>
      </w:r>
      <w:r w:rsidR="00986478" w:rsidRPr="005769AA">
        <w:rPr>
          <w:rFonts w:cstheme="minorHAnsi"/>
        </w:rPr>
        <w:t xml:space="preserve">. </w:t>
      </w:r>
      <w:r w:rsidR="00701D84" w:rsidRPr="005769AA">
        <w:rPr>
          <w:rFonts w:cstheme="minorHAnsi"/>
        </w:rPr>
        <w:t xml:space="preserve"> We were notified this year that revenue received from for</w:t>
      </w:r>
      <w:r w:rsidRPr="005769AA">
        <w:rPr>
          <w:rFonts w:cstheme="minorHAnsi"/>
        </w:rPr>
        <w:t>-</w:t>
      </w:r>
      <w:r w:rsidR="00701D84" w:rsidRPr="005769AA">
        <w:rPr>
          <w:rFonts w:cstheme="minorHAnsi"/>
        </w:rPr>
        <w:t>profit can go into our PTA account (like Crest Foods).  Kristy anticipates us having a surplus of $63</w:t>
      </w:r>
      <w:r w:rsidR="002B5F2B" w:rsidRPr="005769AA">
        <w:rPr>
          <w:rFonts w:cstheme="minorHAnsi"/>
        </w:rPr>
        <w:t>1</w:t>
      </w:r>
      <w:r w:rsidR="00701D84" w:rsidRPr="005769AA">
        <w:rPr>
          <w:rFonts w:cstheme="minorHAnsi"/>
        </w:rPr>
        <w:t xml:space="preserve">,000.  </w:t>
      </w:r>
      <w:r w:rsidR="00882AC5" w:rsidRPr="005769AA">
        <w:rPr>
          <w:rFonts w:cstheme="minorHAnsi"/>
        </w:rPr>
        <w:t xml:space="preserve">The budget we submit to IDOT </w:t>
      </w:r>
      <w:r w:rsidR="005769AA" w:rsidRPr="005769AA">
        <w:rPr>
          <w:rFonts w:cstheme="minorHAnsi"/>
        </w:rPr>
        <w:t xml:space="preserve">is required to be </w:t>
      </w:r>
      <w:r w:rsidR="00882AC5" w:rsidRPr="005769AA">
        <w:rPr>
          <w:rFonts w:cstheme="minorHAnsi"/>
        </w:rPr>
        <w:t xml:space="preserve">a </w:t>
      </w:r>
      <w:r w:rsidR="005769AA" w:rsidRPr="005769AA">
        <w:rPr>
          <w:rFonts w:cstheme="minorHAnsi"/>
        </w:rPr>
        <w:t>“</w:t>
      </w:r>
      <w:r w:rsidRPr="005769AA">
        <w:rPr>
          <w:rFonts w:cstheme="minorHAnsi"/>
        </w:rPr>
        <w:t>zero</w:t>
      </w:r>
      <w:r w:rsidR="00882AC5" w:rsidRPr="005769AA">
        <w:rPr>
          <w:rFonts w:cstheme="minorHAnsi"/>
        </w:rPr>
        <w:t xml:space="preserve"> balance</w:t>
      </w:r>
      <w:r w:rsidR="005769AA" w:rsidRPr="005769AA">
        <w:rPr>
          <w:rFonts w:cstheme="minorHAnsi"/>
        </w:rPr>
        <w:t>” budget</w:t>
      </w:r>
      <w:r w:rsidR="00882AC5" w:rsidRPr="005769AA">
        <w:rPr>
          <w:rFonts w:cstheme="minorHAnsi"/>
        </w:rPr>
        <w:t xml:space="preserve">.  What she has given the Board is what she anticipates our expenses will be.  </w:t>
      </w:r>
      <w:r w:rsidR="00DD34A0" w:rsidRPr="005769AA">
        <w:rPr>
          <w:rFonts w:cstheme="minorHAnsi"/>
        </w:rPr>
        <w:t>As of July 1</w:t>
      </w:r>
      <w:r w:rsidR="00DD34A0" w:rsidRPr="005769AA">
        <w:rPr>
          <w:rFonts w:cstheme="minorHAnsi"/>
          <w:vertAlign w:val="superscript"/>
        </w:rPr>
        <w:t>st</w:t>
      </w:r>
      <w:r w:rsidR="00DD34A0" w:rsidRPr="005769AA">
        <w:rPr>
          <w:rFonts w:cstheme="minorHAnsi"/>
        </w:rPr>
        <w:t xml:space="preserve">, DOAP will be 80/20.  </w:t>
      </w:r>
      <w:r w:rsidR="00685BB0" w:rsidRPr="005769AA">
        <w:rPr>
          <w:rFonts w:cstheme="minorHAnsi"/>
        </w:rPr>
        <w:t>Th</w:t>
      </w:r>
      <w:r w:rsidRPr="005769AA">
        <w:rPr>
          <w:rFonts w:cstheme="minorHAnsi"/>
        </w:rPr>
        <w:t>e FY27</w:t>
      </w:r>
      <w:r w:rsidR="00685BB0" w:rsidRPr="005769AA">
        <w:rPr>
          <w:rFonts w:cstheme="minorHAnsi"/>
        </w:rPr>
        <w:t xml:space="preserve"> budget is conservative</w:t>
      </w:r>
      <w:r w:rsidR="00685BB0">
        <w:rPr>
          <w:rFonts w:cstheme="minorHAnsi"/>
        </w:rPr>
        <w:t xml:space="preserve">.  </w:t>
      </w:r>
    </w:p>
    <w:p w14:paraId="10DC157B" w14:textId="77777777" w:rsidR="00685BB0" w:rsidRDefault="00685BB0" w:rsidP="00460B3F">
      <w:pPr>
        <w:spacing w:after="0" w:line="228" w:lineRule="auto"/>
        <w:ind w:left="720"/>
        <w:rPr>
          <w:rFonts w:cstheme="minorHAnsi"/>
        </w:rPr>
      </w:pPr>
    </w:p>
    <w:p w14:paraId="79653A6C" w14:textId="4F681FAE" w:rsidR="00685BB0" w:rsidRPr="00377597" w:rsidRDefault="00685BB0" w:rsidP="008D6307">
      <w:pPr>
        <w:spacing w:after="0" w:line="228" w:lineRule="auto"/>
        <w:ind w:left="720" w:firstLine="720"/>
        <w:rPr>
          <w:rFonts w:cstheme="minorHAnsi"/>
          <w:b/>
          <w:bCs/>
        </w:rPr>
      </w:pPr>
      <w:r w:rsidRPr="00377597">
        <w:rPr>
          <w:rFonts w:cstheme="minorHAnsi"/>
          <w:b/>
          <w:bCs/>
        </w:rPr>
        <w:t>Motion to approve the bud</w:t>
      </w:r>
      <w:r w:rsidR="00377597" w:rsidRPr="00377597">
        <w:rPr>
          <w:rFonts w:cstheme="minorHAnsi"/>
          <w:b/>
          <w:bCs/>
        </w:rPr>
        <w:t>g</w:t>
      </w:r>
      <w:r w:rsidRPr="00377597">
        <w:rPr>
          <w:rFonts w:cstheme="minorHAnsi"/>
          <w:b/>
          <w:bCs/>
        </w:rPr>
        <w:t>et– Greg Sparrow</w:t>
      </w:r>
    </w:p>
    <w:p w14:paraId="2077F9AD" w14:textId="08BFB60E" w:rsidR="00685BB0" w:rsidRPr="00377597" w:rsidRDefault="00685BB0" w:rsidP="008D6307">
      <w:pPr>
        <w:spacing w:after="0" w:line="228" w:lineRule="auto"/>
        <w:ind w:left="720" w:firstLine="720"/>
        <w:rPr>
          <w:rFonts w:cstheme="minorHAnsi"/>
          <w:b/>
          <w:bCs/>
        </w:rPr>
      </w:pPr>
      <w:r w:rsidRPr="00377597">
        <w:rPr>
          <w:rFonts w:cstheme="minorHAnsi"/>
          <w:b/>
          <w:bCs/>
        </w:rPr>
        <w:t xml:space="preserve">Second </w:t>
      </w:r>
      <w:r w:rsidR="00377597" w:rsidRPr="00377597">
        <w:rPr>
          <w:rFonts w:cstheme="minorHAnsi"/>
          <w:b/>
          <w:bCs/>
        </w:rPr>
        <w:t xml:space="preserve">Motion </w:t>
      </w:r>
      <w:r w:rsidRPr="00377597">
        <w:rPr>
          <w:rFonts w:cstheme="minorHAnsi"/>
          <w:b/>
          <w:bCs/>
        </w:rPr>
        <w:t>– John Finfrock</w:t>
      </w:r>
    </w:p>
    <w:p w14:paraId="5682C765" w14:textId="2D621F5C" w:rsidR="00377597" w:rsidRPr="00377597" w:rsidRDefault="00377597" w:rsidP="008D6307">
      <w:pPr>
        <w:spacing w:after="0" w:line="228" w:lineRule="auto"/>
        <w:ind w:left="720" w:firstLine="720"/>
        <w:rPr>
          <w:rFonts w:cstheme="minorHAnsi"/>
          <w:b/>
          <w:bCs/>
        </w:rPr>
      </w:pPr>
      <w:r w:rsidRPr="00377597">
        <w:rPr>
          <w:rFonts w:cstheme="minorHAnsi"/>
          <w:b/>
          <w:bCs/>
        </w:rPr>
        <w:t>Opposed - 0</w:t>
      </w:r>
    </w:p>
    <w:p w14:paraId="543B2098" w14:textId="77777777" w:rsidR="00460B3F" w:rsidRDefault="00460B3F" w:rsidP="00460B3F">
      <w:pPr>
        <w:spacing w:after="0" w:line="228" w:lineRule="auto"/>
        <w:ind w:left="720"/>
        <w:rPr>
          <w:rFonts w:cstheme="minorHAnsi"/>
        </w:rPr>
      </w:pPr>
    </w:p>
    <w:p w14:paraId="59371B8A" w14:textId="5C78800F" w:rsidR="007B1E57" w:rsidRPr="006636A6" w:rsidRDefault="005378EF" w:rsidP="003B1BB8">
      <w:pPr>
        <w:spacing w:after="0" w:line="228" w:lineRule="auto"/>
        <w:rPr>
          <w:rFonts w:cstheme="minorHAnsi"/>
        </w:rPr>
      </w:pPr>
      <w:r w:rsidRPr="003B1BB8">
        <w:rPr>
          <w:rFonts w:cstheme="minorHAnsi"/>
          <w:b/>
          <w:bCs/>
          <w:u w:val="single"/>
        </w:rPr>
        <w:t>Manager of Human Resources</w:t>
      </w:r>
      <w:r w:rsidRPr="0015260E">
        <w:rPr>
          <w:rFonts w:cstheme="minorHAnsi"/>
          <w:b/>
          <w:bCs/>
        </w:rPr>
        <w:t xml:space="preserve"> – </w:t>
      </w:r>
      <w:r w:rsidR="006636A6">
        <w:rPr>
          <w:rFonts w:cstheme="minorHAnsi"/>
          <w:b/>
          <w:bCs/>
        </w:rPr>
        <w:t xml:space="preserve">Kendra Hull  </w:t>
      </w:r>
    </w:p>
    <w:p w14:paraId="15B2E44E" w14:textId="77777777" w:rsidR="008F6B15" w:rsidRDefault="008F6B15" w:rsidP="003B1BB8">
      <w:pPr>
        <w:spacing w:after="0" w:line="228" w:lineRule="auto"/>
        <w:rPr>
          <w:rFonts w:cstheme="minorHAnsi"/>
        </w:rPr>
      </w:pPr>
    </w:p>
    <w:p w14:paraId="74696C12" w14:textId="64AE32D0" w:rsidR="006626C0" w:rsidRPr="005769AA" w:rsidRDefault="006636A6" w:rsidP="008C3D72">
      <w:pPr>
        <w:spacing w:after="0" w:line="228" w:lineRule="auto"/>
        <w:ind w:left="720"/>
        <w:rPr>
          <w:rFonts w:cstheme="minorHAnsi"/>
        </w:rPr>
      </w:pPr>
      <w:r w:rsidRPr="005769AA">
        <w:rPr>
          <w:rFonts w:cstheme="minorHAnsi"/>
        </w:rPr>
        <w:t>Staffing Update</w:t>
      </w:r>
      <w:r w:rsidR="006626C0" w:rsidRPr="005769AA">
        <w:rPr>
          <w:rFonts w:cstheme="minorHAnsi"/>
        </w:rPr>
        <w:t xml:space="preserve"> </w:t>
      </w:r>
      <w:r w:rsidR="000674DB" w:rsidRPr="005769AA">
        <w:rPr>
          <w:rFonts w:cstheme="minorHAnsi"/>
        </w:rPr>
        <w:t>–</w:t>
      </w:r>
      <w:r w:rsidR="00AA1489" w:rsidRPr="005769AA">
        <w:rPr>
          <w:rFonts w:cstheme="minorHAnsi"/>
        </w:rPr>
        <w:t xml:space="preserve"> </w:t>
      </w:r>
      <w:r w:rsidR="000674DB" w:rsidRPr="005769AA">
        <w:rPr>
          <w:rFonts w:cstheme="minorHAnsi"/>
        </w:rPr>
        <w:t xml:space="preserve">Auto Mechanic, Accounting Clerk, Transit Manager and PT Driver are all posted internally and externally on Indeed.  Received </w:t>
      </w:r>
      <w:r w:rsidR="009F4190" w:rsidRPr="005769AA">
        <w:rPr>
          <w:rFonts w:cstheme="minorHAnsi"/>
        </w:rPr>
        <w:t>three</w:t>
      </w:r>
      <w:r w:rsidR="000674DB" w:rsidRPr="005769AA">
        <w:rPr>
          <w:rFonts w:cstheme="minorHAnsi"/>
        </w:rPr>
        <w:t xml:space="preserve"> internal and </w:t>
      </w:r>
      <w:r w:rsidR="009F4190" w:rsidRPr="005769AA">
        <w:rPr>
          <w:rFonts w:cstheme="minorHAnsi"/>
        </w:rPr>
        <w:t>one</w:t>
      </w:r>
      <w:r w:rsidR="000674DB" w:rsidRPr="005769AA">
        <w:rPr>
          <w:rFonts w:cstheme="minorHAnsi"/>
        </w:rPr>
        <w:t xml:space="preserve"> external </w:t>
      </w:r>
      <w:r w:rsidR="009F4190" w:rsidRPr="005769AA">
        <w:rPr>
          <w:rFonts w:cstheme="minorHAnsi"/>
        </w:rPr>
        <w:t xml:space="preserve">candidate </w:t>
      </w:r>
      <w:r w:rsidR="000674DB" w:rsidRPr="005769AA">
        <w:rPr>
          <w:rFonts w:cstheme="minorHAnsi"/>
        </w:rPr>
        <w:t xml:space="preserve">for Transit Manager.  </w:t>
      </w:r>
      <w:r w:rsidR="005769AA" w:rsidRPr="005769AA">
        <w:rPr>
          <w:rFonts w:cstheme="minorHAnsi"/>
        </w:rPr>
        <w:t>We have r</w:t>
      </w:r>
      <w:r w:rsidR="000674DB" w:rsidRPr="005769AA">
        <w:rPr>
          <w:rFonts w:cstheme="minorHAnsi"/>
        </w:rPr>
        <w:t xml:space="preserve">eceived </w:t>
      </w:r>
      <w:r w:rsidR="009F4190" w:rsidRPr="005769AA">
        <w:rPr>
          <w:rFonts w:cstheme="minorHAnsi"/>
        </w:rPr>
        <w:t>one candidate</w:t>
      </w:r>
      <w:r w:rsidR="000674DB" w:rsidRPr="005769AA">
        <w:rPr>
          <w:rFonts w:cstheme="minorHAnsi"/>
        </w:rPr>
        <w:t xml:space="preserve"> for Auto </w:t>
      </w:r>
      <w:proofErr w:type="gramStart"/>
      <w:r w:rsidR="000674DB" w:rsidRPr="005769AA">
        <w:rPr>
          <w:rFonts w:cstheme="minorHAnsi"/>
        </w:rPr>
        <w:t>Mechanic,</w:t>
      </w:r>
      <w:proofErr w:type="gramEnd"/>
      <w:r w:rsidR="000674DB" w:rsidRPr="005769AA">
        <w:rPr>
          <w:rFonts w:cstheme="minorHAnsi"/>
        </w:rPr>
        <w:t xml:space="preserve"> however </w:t>
      </w:r>
      <w:r w:rsidR="009F4190" w:rsidRPr="005769AA">
        <w:rPr>
          <w:rFonts w:cstheme="minorHAnsi"/>
        </w:rPr>
        <w:t>they have</w:t>
      </w:r>
      <w:r w:rsidR="000674DB" w:rsidRPr="005769AA">
        <w:rPr>
          <w:rFonts w:cstheme="minorHAnsi"/>
        </w:rPr>
        <w:t xml:space="preserve"> not responded to schedule a phone screen.  </w:t>
      </w:r>
      <w:proofErr w:type="gramStart"/>
      <w:r w:rsidR="000674DB" w:rsidRPr="005769AA">
        <w:rPr>
          <w:rFonts w:cstheme="minorHAnsi"/>
        </w:rPr>
        <w:t>At this time</w:t>
      </w:r>
      <w:proofErr w:type="gramEnd"/>
      <w:r w:rsidR="009F4190" w:rsidRPr="005769AA">
        <w:rPr>
          <w:rFonts w:cstheme="minorHAnsi"/>
        </w:rPr>
        <w:t>,</w:t>
      </w:r>
      <w:r w:rsidR="000674DB" w:rsidRPr="005769AA">
        <w:rPr>
          <w:rFonts w:cstheme="minorHAnsi"/>
        </w:rPr>
        <w:t xml:space="preserve"> we </w:t>
      </w:r>
      <w:r w:rsidR="009F4190" w:rsidRPr="005769AA">
        <w:rPr>
          <w:rFonts w:cstheme="minorHAnsi"/>
        </w:rPr>
        <w:t xml:space="preserve">have </w:t>
      </w:r>
      <w:r w:rsidR="000674DB" w:rsidRPr="005769AA">
        <w:rPr>
          <w:rFonts w:cstheme="minorHAnsi"/>
        </w:rPr>
        <w:t>not ha</w:t>
      </w:r>
      <w:r w:rsidR="009F4190" w:rsidRPr="005769AA">
        <w:rPr>
          <w:rFonts w:cstheme="minorHAnsi"/>
        </w:rPr>
        <w:t>d</w:t>
      </w:r>
      <w:r w:rsidR="000674DB" w:rsidRPr="005769AA">
        <w:rPr>
          <w:rFonts w:cstheme="minorHAnsi"/>
        </w:rPr>
        <w:t xml:space="preserve"> </w:t>
      </w:r>
      <w:r w:rsidR="005769AA" w:rsidRPr="005769AA">
        <w:rPr>
          <w:rFonts w:cstheme="minorHAnsi"/>
        </w:rPr>
        <w:t xml:space="preserve">quality </w:t>
      </w:r>
      <w:r w:rsidR="000674DB" w:rsidRPr="005769AA">
        <w:rPr>
          <w:rFonts w:cstheme="minorHAnsi"/>
        </w:rPr>
        <w:t>candidate</w:t>
      </w:r>
      <w:r w:rsidR="009F4190" w:rsidRPr="005769AA">
        <w:rPr>
          <w:rFonts w:cstheme="minorHAnsi"/>
        </w:rPr>
        <w:t>s</w:t>
      </w:r>
      <w:r w:rsidR="000674DB" w:rsidRPr="005769AA">
        <w:rPr>
          <w:rFonts w:cstheme="minorHAnsi"/>
        </w:rPr>
        <w:t xml:space="preserve"> for PT Driver.  </w:t>
      </w:r>
    </w:p>
    <w:p w14:paraId="4ACD0DC7" w14:textId="77777777" w:rsidR="000674DB" w:rsidRPr="005769AA" w:rsidRDefault="000674DB" w:rsidP="008C3D72">
      <w:pPr>
        <w:spacing w:after="0" w:line="228" w:lineRule="auto"/>
        <w:ind w:left="720"/>
        <w:rPr>
          <w:rFonts w:cstheme="minorHAnsi"/>
        </w:rPr>
      </w:pPr>
    </w:p>
    <w:p w14:paraId="2085A496" w14:textId="77777777" w:rsidR="009F4190" w:rsidRPr="005769AA" w:rsidRDefault="00F56AAD" w:rsidP="00F7642F">
      <w:pPr>
        <w:spacing w:after="0" w:line="228" w:lineRule="auto"/>
        <w:ind w:firstLine="720"/>
        <w:rPr>
          <w:rFonts w:cstheme="minorHAnsi"/>
        </w:rPr>
      </w:pPr>
      <w:r w:rsidRPr="005769AA">
        <w:rPr>
          <w:rFonts w:cstheme="minorHAnsi"/>
        </w:rPr>
        <w:t xml:space="preserve">Safety and Security Report </w:t>
      </w:r>
      <w:r w:rsidR="000674DB" w:rsidRPr="005769AA">
        <w:rPr>
          <w:rFonts w:cstheme="minorHAnsi"/>
        </w:rPr>
        <w:t>– Met with Seth Janssen from Lee County last week</w:t>
      </w:r>
      <w:r w:rsidR="009F4190" w:rsidRPr="005769AA">
        <w:rPr>
          <w:rFonts w:cstheme="minorHAnsi"/>
        </w:rPr>
        <w:t xml:space="preserve">.  Seth </w:t>
      </w:r>
      <w:r w:rsidR="009F4190" w:rsidRPr="005769AA">
        <w:rPr>
          <w:rFonts w:cstheme="minorHAnsi"/>
        </w:rPr>
        <w:tab/>
      </w:r>
    </w:p>
    <w:p w14:paraId="1D935F29" w14:textId="78602009" w:rsidR="000674DB" w:rsidRPr="005769AA" w:rsidRDefault="000674DB" w:rsidP="00F7642F">
      <w:pPr>
        <w:spacing w:after="0" w:line="228" w:lineRule="auto"/>
        <w:ind w:firstLine="720"/>
        <w:rPr>
          <w:rFonts w:cstheme="minorHAnsi"/>
        </w:rPr>
      </w:pPr>
      <w:r w:rsidRPr="005769AA">
        <w:rPr>
          <w:rFonts w:cstheme="minorHAnsi"/>
        </w:rPr>
        <w:t xml:space="preserve">suggested </w:t>
      </w:r>
      <w:r w:rsidR="00FF53F7" w:rsidRPr="005769AA">
        <w:rPr>
          <w:rFonts w:cstheme="minorHAnsi"/>
        </w:rPr>
        <w:t>doing</w:t>
      </w:r>
      <w:r w:rsidRPr="005769AA">
        <w:rPr>
          <w:rFonts w:cstheme="minorHAnsi"/>
        </w:rPr>
        <w:t xml:space="preserve"> a </w:t>
      </w:r>
      <w:r w:rsidR="00FF53F7" w:rsidRPr="005769AA">
        <w:rPr>
          <w:rFonts w:cstheme="minorHAnsi"/>
        </w:rPr>
        <w:t>Tabletop</w:t>
      </w:r>
      <w:r w:rsidRPr="005769AA">
        <w:rPr>
          <w:rFonts w:cstheme="minorHAnsi"/>
        </w:rPr>
        <w:t xml:space="preserve"> training with just </w:t>
      </w:r>
      <w:r w:rsidR="009F4190" w:rsidRPr="005769AA">
        <w:rPr>
          <w:rFonts w:cstheme="minorHAnsi"/>
        </w:rPr>
        <w:t>RMTD</w:t>
      </w:r>
      <w:r w:rsidRPr="005769AA">
        <w:rPr>
          <w:rFonts w:cstheme="minorHAnsi"/>
        </w:rPr>
        <w:t xml:space="preserve"> employees starting out.  This would be </w:t>
      </w:r>
    </w:p>
    <w:p w14:paraId="26DE7A87" w14:textId="77777777" w:rsidR="000674DB" w:rsidRPr="005769AA" w:rsidRDefault="000674DB" w:rsidP="00F7642F">
      <w:pPr>
        <w:spacing w:after="0" w:line="228" w:lineRule="auto"/>
        <w:ind w:firstLine="720"/>
        <w:rPr>
          <w:rFonts w:cstheme="minorHAnsi"/>
        </w:rPr>
      </w:pPr>
      <w:r w:rsidRPr="005769AA">
        <w:rPr>
          <w:rFonts w:cstheme="minorHAnsi"/>
        </w:rPr>
        <w:t xml:space="preserve">scenario based. Seth stated that he would be happy to come over to assist us if needed.  </w:t>
      </w:r>
    </w:p>
    <w:p w14:paraId="255032CD" w14:textId="77777777" w:rsidR="000674DB" w:rsidRPr="005769AA" w:rsidRDefault="000674DB" w:rsidP="00F7642F">
      <w:pPr>
        <w:spacing w:after="0" w:line="228" w:lineRule="auto"/>
        <w:ind w:firstLine="720"/>
        <w:rPr>
          <w:rFonts w:cstheme="minorHAnsi"/>
        </w:rPr>
      </w:pPr>
      <w:r w:rsidRPr="005769AA">
        <w:rPr>
          <w:rFonts w:cstheme="minorHAnsi"/>
        </w:rPr>
        <w:t xml:space="preserve">RMTD Admin team is currently looking over the Emergency Response Handout – Situation </w:t>
      </w:r>
    </w:p>
    <w:p w14:paraId="3AE85AE1" w14:textId="77777777" w:rsidR="000674DB" w:rsidRPr="005769AA" w:rsidRDefault="000674DB" w:rsidP="00F7642F">
      <w:pPr>
        <w:spacing w:after="0" w:line="228" w:lineRule="auto"/>
        <w:ind w:firstLine="720"/>
        <w:rPr>
          <w:rFonts w:cstheme="minorHAnsi"/>
        </w:rPr>
      </w:pPr>
      <w:r w:rsidRPr="005769AA">
        <w:rPr>
          <w:rFonts w:cstheme="minorHAnsi"/>
        </w:rPr>
        <w:t xml:space="preserve">Manual that Seth gave the Safety Committee.  We will begin planning at the next Admin </w:t>
      </w:r>
    </w:p>
    <w:p w14:paraId="7EB9C5EC" w14:textId="77777777" w:rsidR="009F4190" w:rsidRPr="005769AA" w:rsidRDefault="000674DB" w:rsidP="00F7642F">
      <w:pPr>
        <w:spacing w:after="0" w:line="228" w:lineRule="auto"/>
        <w:ind w:firstLine="720"/>
        <w:rPr>
          <w:rFonts w:cstheme="minorHAnsi"/>
        </w:rPr>
      </w:pPr>
      <w:r w:rsidRPr="005769AA">
        <w:rPr>
          <w:rFonts w:cstheme="minorHAnsi"/>
        </w:rPr>
        <w:t>meeting on Monday, April 20</w:t>
      </w:r>
      <w:r w:rsidRPr="005769AA">
        <w:rPr>
          <w:rFonts w:cstheme="minorHAnsi"/>
          <w:vertAlign w:val="superscript"/>
        </w:rPr>
        <w:t>th</w:t>
      </w:r>
      <w:r w:rsidRPr="005769AA">
        <w:rPr>
          <w:rFonts w:cstheme="minorHAnsi"/>
        </w:rPr>
        <w:t xml:space="preserve">.   </w:t>
      </w:r>
      <w:r w:rsidR="009F4190" w:rsidRPr="005769AA">
        <w:rPr>
          <w:rFonts w:cstheme="minorHAnsi"/>
        </w:rPr>
        <w:t>It is felt it would be beneficial to have</w:t>
      </w:r>
      <w:r w:rsidR="00685BB0" w:rsidRPr="005769AA">
        <w:rPr>
          <w:rFonts w:cstheme="minorHAnsi"/>
        </w:rPr>
        <w:t xml:space="preserve"> Board Members </w:t>
      </w:r>
    </w:p>
    <w:p w14:paraId="28D1D6F4" w14:textId="3E452C1A" w:rsidR="003E425F" w:rsidRPr="005769AA" w:rsidRDefault="00685BB0" w:rsidP="00F7642F">
      <w:pPr>
        <w:spacing w:after="0" w:line="228" w:lineRule="auto"/>
        <w:ind w:firstLine="720"/>
        <w:rPr>
          <w:rFonts w:cstheme="minorHAnsi"/>
        </w:rPr>
      </w:pPr>
      <w:r w:rsidRPr="005769AA">
        <w:rPr>
          <w:rFonts w:cstheme="minorHAnsi"/>
        </w:rPr>
        <w:t xml:space="preserve">attend, if possible. </w:t>
      </w:r>
    </w:p>
    <w:p w14:paraId="05336C9C" w14:textId="73199301" w:rsidR="0015260E" w:rsidRDefault="003B1BB8" w:rsidP="003B1BB8">
      <w:pPr>
        <w:spacing w:after="0" w:line="228" w:lineRule="auto"/>
        <w:rPr>
          <w:rFonts w:cstheme="minorHAnsi"/>
        </w:rPr>
      </w:pPr>
      <w:r>
        <w:rPr>
          <w:rFonts w:cstheme="minorHAnsi"/>
          <w:b/>
          <w:bCs/>
          <w:u w:val="single"/>
        </w:rPr>
        <w:br/>
      </w:r>
      <w:r w:rsidR="00363175">
        <w:rPr>
          <w:rFonts w:cstheme="minorHAnsi"/>
          <w:b/>
          <w:bCs/>
          <w:u w:val="single"/>
        </w:rPr>
        <w:t>Old</w:t>
      </w:r>
      <w:r w:rsidR="00CB1C2F" w:rsidRPr="004D75C8">
        <w:rPr>
          <w:rFonts w:cstheme="minorHAnsi"/>
          <w:b/>
          <w:bCs/>
          <w:u w:val="single"/>
        </w:rPr>
        <w:t xml:space="preserve"> Business</w:t>
      </w:r>
    </w:p>
    <w:p w14:paraId="442D09C7" w14:textId="77777777" w:rsidR="005378EF" w:rsidRDefault="005378EF" w:rsidP="003B1BB8">
      <w:pPr>
        <w:spacing w:after="0" w:line="228" w:lineRule="auto"/>
        <w:rPr>
          <w:rFonts w:cstheme="minorHAnsi"/>
        </w:rPr>
      </w:pPr>
    </w:p>
    <w:p w14:paraId="04711A91" w14:textId="1BDBBA23" w:rsidR="009F4190" w:rsidRPr="009E55B5" w:rsidRDefault="00F7642F" w:rsidP="003B1BB8">
      <w:pPr>
        <w:spacing w:after="0" w:line="228" w:lineRule="auto"/>
        <w:rPr>
          <w:rFonts w:cstheme="minorHAnsi"/>
        </w:rPr>
      </w:pPr>
      <w:r>
        <w:rPr>
          <w:rFonts w:cstheme="minorHAnsi"/>
        </w:rPr>
        <w:tab/>
      </w:r>
      <w:r w:rsidR="009D6FDA" w:rsidRPr="009E55B5">
        <w:rPr>
          <w:rFonts w:cstheme="minorHAnsi"/>
        </w:rPr>
        <w:t>Fore Wheels!  Golf Outing</w:t>
      </w:r>
      <w:r w:rsidR="00AA1489" w:rsidRPr="009E55B5">
        <w:rPr>
          <w:rFonts w:cstheme="minorHAnsi"/>
        </w:rPr>
        <w:t xml:space="preserve"> </w:t>
      </w:r>
      <w:r w:rsidR="00685BB0" w:rsidRPr="009E55B5">
        <w:rPr>
          <w:rFonts w:cstheme="minorHAnsi"/>
        </w:rPr>
        <w:t>–</w:t>
      </w:r>
      <w:r w:rsidR="00AA1489" w:rsidRPr="009E55B5">
        <w:rPr>
          <w:rFonts w:cstheme="minorHAnsi"/>
        </w:rPr>
        <w:t xml:space="preserve"> </w:t>
      </w:r>
      <w:r w:rsidR="00685BB0" w:rsidRPr="009E55B5">
        <w:rPr>
          <w:rFonts w:cstheme="minorHAnsi"/>
        </w:rPr>
        <w:t xml:space="preserve">Had a Planning meeting right before the Board meeting.  Will </w:t>
      </w:r>
    </w:p>
    <w:p w14:paraId="294419EC" w14:textId="0FFC3BA4" w:rsidR="009D6FDA" w:rsidRPr="009E55B5" w:rsidRDefault="00685BB0" w:rsidP="005769AA">
      <w:pPr>
        <w:spacing w:after="0" w:line="228" w:lineRule="auto"/>
        <w:ind w:left="720"/>
        <w:rPr>
          <w:rFonts w:cstheme="minorHAnsi"/>
        </w:rPr>
      </w:pPr>
      <w:r w:rsidRPr="009E55B5">
        <w:rPr>
          <w:rFonts w:cstheme="minorHAnsi"/>
        </w:rPr>
        <w:t xml:space="preserve">plan to have our next </w:t>
      </w:r>
      <w:r w:rsidR="00FF53F7" w:rsidRPr="009E55B5">
        <w:rPr>
          <w:rFonts w:cstheme="minorHAnsi"/>
        </w:rPr>
        <w:t>meeting in</w:t>
      </w:r>
      <w:r w:rsidRPr="009E55B5">
        <w:rPr>
          <w:rFonts w:cstheme="minorHAnsi"/>
        </w:rPr>
        <w:t xml:space="preserve"> the first week of May.  </w:t>
      </w:r>
      <w:r w:rsidR="005769AA" w:rsidRPr="009E55B5">
        <w:rPr>
          <w:rFonts w:cstheme="minorHAnsi"/>
        </w:rPr>
        <w:t xml:space="preserve">Greg mentioned that as of this afternoon, approximately $7,300 has been secured in sponsorship and/or golfer participants. </w:t>
      </w:r>
    </w:p>
    <w:p w14:paraId="36181D11" w14:textId="77777777" w:rsidR="009D6FDA" w:rsidRPr="009E55B5" w:rsidRDefault="009D6FDA" w:rsidP="003B1BB8">
      <w:pPr>
        <w:spacing w:after="0" w:line="228" w:lineRule="auto"/>
        <w:rPr>
          <w:rFonts w:cstheme="minorHAnsi"/>
        </w:rPr>
      </w:pPr>
    </w:p>
    <w:p w14:paraId="18EADB7D" w14:textId="26A7216F" w:rsidR="009D6FDA" w:rsidRPr="009E55B5" w:rsidRDefault="009D6FDA" w:rsidP="005769AA">
      <w:pPr>
        <w:spacing w:after="0" w:line="228" w:lineRule="auto"/>
        <w:ind w:left="720"/>
        <w:rPr>
          <w:rFonts w:cstheme="minorHAnsi"/>
        </w:rPr>
      </w:pPr>
      <w:r w:rsidRPr="009E55B5">
        <w:rPr>
          <w:rFonts w:cstheme="minorHAnsi"/>
        </w:rPr>
        <w:t>United Way Applications (Lee and Ogle Counties)</w:t>
      </w:r>
      <w:r w:rsidR="00AA1489" w:rsidRPr="009E55B5">
        <w:rPr>
          <w:rFonts w:cstheme="minorHAnsi"/>
        </w:rPr>
        <w:t xml:space="preserve"> </w:t>
      </w:r>
      <w:r w:rsidR="00685BB0" w:rsidRPr="009E55B5">
        <w:rPr>
          <w:rFonts w:cstheme="minorHAnsi"/>
        </w:rPr>
        <w:t>–</w:t>
      </w:r>
      <w:r w:rsidR="00AA1489" w:rsidRPr="009E55B5">
        <w:rPr>
          <w:rFonts w:cstheme="minorHAnsi"/>
        </w:rPr>
        <w:t xml:space="preserve"> </w:t>
      </w:r>
      <w:r w:rsidR="009F4190" w:rsidRPr="009E55B5">
        <w:rPr>
          <w:rFonts w:cstheme="minorHAnsi"/>
        </w:rPr>
        <w:t>RMTD r</w:t>
      </w:r>
      <w:r w:rsidR="00685BB0" w:rsidRPr="009E55B5">
        <w:rPr>
          <w:rFonts w:cstheme="minorHAnsi"/>
        </w:rPr>
        <w:t>equested $2</w:t>
      </w:r>
      <w:r w:rsidR="005769AA" w:rsidRPr="009E55B5">
        <w:rPr>
          <w:rFonts w:cstheme="minorHAnsi"/>
        </w:rPr>
        <w:t>,</w:t>
      </w:r>
      <w:r w:rsidR="00685BB0" w:rsidRPr="009E55B5">
        <w:rPr>
          <w:rFonts w:cstheme="minorHAnsi"/>
        </w:rPr>
        <w:t>000</w:t>
      </w:r>
      <w:r w:rsidR="005769AA" w:rsidRPr="009E55B5">
        <w:rPr>
          <w:rFonts w:cstheme="minorHAnsi"/>
        </w:rPr>
        <w:t xml:space="preserve"> from both Lee County UW and Ogle County UW</w:t>
      </w:r>
      <w:r w:rsidR="00685BB0" w:rsidRPr="009E55B5">
        <w:rPr>
          <w:rFonts w:cstheme="minorHAnsi"/>
        </w:rPr>
        <w:t xml:space="preserve">.  </w:t>
      </w:r>
      <w:r w:rsidR="005769AA" w:rsidRPr="009E55B5">
        <w:rPr>
          <w:rFonts w:cstheme="minorHAnsi"/>
        </w:rPr>
        <w:t>As of today, RMTD</w:t>
      </w:r>
      <w:r w:rsidR="009F4190" w:rsidRPr="009E55B5">
        <w:rPr>
          <w:rFonts w:cstheme="minorHAnsi"/>
        </w:rPr>
        <w:t xml:space="preserve"> h</w:t>
      </w:r>
      <w:r w:rsidR="00685BB0" w:rsidRPr="009E55B5">
        <w:rPr>
          <w:rFonts w:cstheme="minorHAnsi"/>
        </w:rPr>
        <w:t>a</w:t>
      </w:r>
      <w:r w:rsidR="005769AA" w:rsidRPr="009E55B5">
        <w:rPr>
          <w:rFonts w:cstheme="minorHAnsi"/>
        </w:rPr>
        <w:t>s</w:t>
      </w:r>
      <w:r w:rsidR="00685BB0" w:rsidRPr="009E55B5">
        <w:rPr>
          <w:rFonts w:cstheme="minorHAnsi"/>
        </w:rPr>
        <w:t xml:space="preserve"> not</w:t>
      </w:r>
      <w:r w:rsidR="005769AA" w:rsidRPr="009E55B5">
        <w:rPr>
          <w:rFonts w:cstheme="minorHAnsi"/>
        </w:rPr>
        <w:t xml:space="preserve"> </w:t>
      </w:r>
      <w:r w:rsidR="00685BB0" w:rsidRPr="009E55B5">
        <w:rPr>
          <w:rFonts w:cstheme="minorHAnsi"/>
        </w:rPr>
        <w:t xml:space="preserve">heard anything.  Ermir encouraged RMTD to </w:t>
      </w:r>
      <w:r w:rsidR="009F4190" w:rsidRPr="009E55B5">
        <w:rPr>
          <w:rFonts w:cstheme="minorHAnsi"/>
        </w:rPr>
        <w:t>apply for more next year</w:t>
      </w:r>
      <w:r w:rsidR="00685BB0" w:rsidRPr="009E55B5">
        <w:rPr>
          <w:rFonts w:cstheme="minorHAnsi"/>
        </w:rPr>
        <w:t xml:space="preserve">.  </w:t>
      </w:r>
    </w:p>
    <w:p w14:paraId="3E6E0C9C" w14:textId="77777777" w:rsidR="00761574" w:rsidRDefault="00761574" w:rsidP="003B1BB8">
      <w:pPr>
        <w:spacing w:after="0" w:line="228" w:lineRule="auto"/>
        <w:rPr>
          <w:rFonts w:cstheme="minorHAnsi"/>
        </w:rPr>
      </w:pPr>
    </w:p>
    <w:p w14:paraId="6E93660E" w14:textId="053AF18D" w:rsidR="00363175" w:rsidRDefault="00363175" w:rsidP="003B1BB8">
      <w:pPr>
        <w:spacing w:after="0" w:line="228" w:lineRule="auto"/>
        <w:rPr>
          <w:rFonts w:cstheme="minorHAnsi"/>
        </w:rPr>
      </w:pPr>
      <w:r>
        <w:rPr>
          <w:rFonts w:cstheme="minorHAnsi"/>
          <w:b/>
          <w:bCs/>
          <w:u w:val="single"/>
        </w:rPr>
        <w:t>New</w:t>
      </w:r>
      <w:r w:rsidRPr="004D75C8">
        <w:rPr>
          <w:rFonts w:cstheme="minorHAnsi"/>
          <w:b/>
          <w:bCs/>
          <w:u w:val="single"/>
        </w:rPr>
        <w:t xml:space="preserve"> Business</w:t>
      </w:r>
    </w:p>
    <w:p w14:paraId="36F33D45" w14:textId="77777777" w:rsidR="00E9294B" w:rsidRDefault="00E9294B" w:rsidP="003B1BB8">
      <w:pPr>
        <w:spacing w:after="0" w:line="228" w:lineRule="auto"/>
        <w:rPr>
          <w:rFonts w:cstheme="minorHAnsi"/>
        </w:rPr>
      </w:pPr>
    </w:p>
    <w:p w14:paraId="02184003" w14:textId="44554B29" w:rsidR="00377597" w:rsidRPr="009E55B5" w:rsidRDefault="009D6FDA" w:rsidP="00377597">
      <w:pPr>
        <w:spacing w:after="0" w:line="228" w:lineRule="auto"/>
        <w:ind w:left="720"/>
        <w:rPr>
          <w:rFonts w:cstheme="minorHAnsi"/>
        </w:rPr>
      </w:pPr>
      <w:r w:rsidRPr="009E55B5">
        <w:rPr>
          <w:rFonts w:cstheme="minorHAnsi"/>
        </w:rPr>
        <w:t>Financial Policy / Revision</w:t>
      </w:r>
      <w:r w:rsidR="00AA1489" w:rsidRPr="009E55B5">
        <w:rPr>
          <w:rFonts w:cstheme="minorHAnsi"/>
        </w:rPr>
        <w:t xml:space="preserve"> </w:t>
      </w:r>
      <w:r w:rsidR="00685BB0" w:rsidRPr="009E55B5">
        <w:rPr>
          <w:rFonts w:cstheme="minorHAnsi"/>
        </w:rPr>
        <w:t>–</w:t>
      </w:r>
      <w:r w:rsidR="00377597" w:rsidRPr="009E55B5">
        <w:rPr>
          <w:rFonts w:cstheme="minorHAnsi"/>
        </w:rPr>
        <w:t xml:space="preserve">The financial policy has been finished.  </w:t>
      </w:r>
      <w:r w:rsidR="005769AA" w:rsidRPr="009E55B5">
        <w:rPr>
          <w:rFonts w:cstheme="minorHAnsi"/>
        </w:rPr>
        <w:t xml:space="preserve">The policy has been sent to Greg and </w:t>
      </w:r>
      <w:r w:rsidR="00377597" w:rsidRPr="009E55B5">
        <w:rPr>
          <w:rFonts w:cstheme="minorHAnsi"/>
        </w:rPr>
        <w:t xml:space="preserve">Marcus for </w:t>
      </w:r>
      <w:r w:rsidR="005769AA" w:rsidRPr="009E55B5">
        <w:rPr>
          <w:rFonts w:cstheme="minorHAnsi"/>
        </w:rPr>
        <w:t xml:space="preserve">their </w:t>
      </w:r>
      <w:r w:rsidR="00377597" w:rsidRPr="009E55B5">
        <w:rPr>
          <w:rFonts w:cstheme="minorHAnsi"/>
        </w:rPr>
        <w:t xml:space="preserve">review.  Once they have looked it over it will be sent out to the Board.  </w:t>
      </w:r>
    </w:p>
    <w:p w14:paraId="034A377A" w14:textId="775C776C" w:rsidR="009D6FDA" w:rsidRPr="009E55B5" w:rsidRDefault="009D6FDA" w:rsidP="003B1BB8">
      <w:pPr>
        <w:spacing w:after="0" w:line="228" w:lineRule="auto"/>
        <w:rPr>
          <w:rFonts w:cstheme="minorHAnsi"/>
        </w:rPr>
      </w:pPr>
    </w:p>
    <w:p w14:paraId="11FF21A9" w14:textId="1135E75C" w:rsidR="009D6FDA" w:rsidRPr="009E55B5" w:rsidRDefault="009D6FDA" w:rsidP="009E55B5">
      <w:pPr>
        <w:spacing w:after="0" w:line="228" w:lineRule="auto"/>
        <w:ind w:left="720"/>
        <w:rPr>
          <w:rFonts w:cstheme="minorHAnsi"/>
        </w:rPr>
      </w:pPr>
      <w:r w:rsidRPr="009E55B5">
        <w:rPr>
          <w:rFonts w:cstheme="minorHAnsi"/>
        </w:rPr>
        <w:t xml:space="preserve">Employee Wellness Plan – </w:t>
      </w:r>
      <w:r w:rsidR="009E55B5">
        <w:rPr>
          <w:rFonts w:cstheme="minorHAnsi"/>
        </w:rPr>
        <w:t xml:space="preserve">A Wellness program the Dixon Family </w:t>
      </w:r>
      <w:r w:rsidRPr="009E55B5">
        <w:rPr>
          <w:rFonts w:cstheme="minorHAnsi"/>
        </w:rPr>
        <w:t xml:space="preserve">YMCA </w:t>
      </w:r>
      <w:r w:rsidR="009E55B5">
        <w:rPr>
          <w:rFonts w:cstheme="minorHAnsi"/>
        </w:rPr>
        <w:t xml:space="preserve">has been shared with RMTD. It is a nominal cost - $250 annually – and would provide discounts for a Y membership. </w:t>
      </w:r>
      <w:r w:rsidR="00685BB0" w:rsidRPr="009E55B5">
        <w:rPr>
          <w:rFonts w:cstheme="minorHAnsi"/>
        </w:rPr>
        <w:t xml:space="preserve">Greg </w:t>
      </w:r>
      <w:r w:rsidR="009E55B5">
        <w:rPr>
          <w:rFonts w:cstheme="minorHAnsi"/>
        </w:rPr>
        <w:t xml:space="preserve">will forward the email from </w:t>
      </w:r>
      <w:proofErr w:type="gramStart"/>
      <w:r w:rsidR="009E55B5">
        <w:rPr>
          <w:rFonts w:cstheme="minorHAnsi"/>
        </w:rPr>
        <w:t>the Y</w:t>
      </w:r>
      <w:proofErr w:type="gramEnd"/>
      <w:r w:rsidR="009E55B5">
        <w:rPr>
          <w:rFonts w:cstheme="minorHAnsi"/>
        </w:rPr>
        <w:t xml:space="preserve"> along to </w:t>
      </w:r>
      <w:r w:rsidR="009F4190" w:rsidRPr="009E55B5">
        <w:rPr>
          <w:rFonts w:cstheme="minorHAnsi"/>
        </w:rPr>
        <w:t>K</w:t>
      </w:r>
      <w:r w:rsidR="00685BB0" w:rsidRPr="009E55B5">
        <w:rPr>
          <w:rFonts w:cstheme="minorHAnsi"/>
        </w:rPr>
        <w:t xml:space="preserve">endra. </w:t>
      </w:r>
    </w:p>
    <w:p w14:paraId="1D6B12A5" w14:textId="77777777" w:rsidR="009D6FDA" w:rsidRPr="009E55B5" w:rsidRDefault="009D6FDA" w:rsidP="003B1BB8">
      <w:pPr>
        <w:spacing w:after="0" w:line="228" w:lineRule="auto"/>
        <w:rPr>
          <w:rFonts w:cstheme="minorHAnsi"/>
        </w:rPr>
      </w:pPr>
    </w:p>
    <w:p w14:paraId="1DF5DF3A" w14:textId="157B12D8" w:rsidR="009D6FDA" w:rsidRPr="009E55B5" w:rsidRDefault="009D6FDA" w:rsidP="003B1BB8">
      <w:pPr>
        <w:spacing w:after="0" w:line="228" w:lineRule="auto"/>
        <w:rPr>
          <w:rFonts w:cstheme="minorHAnsi"/>
        </w:rPr>
      </w:pPr>
      <w:r w:rsidRPr="009E55B5">
        <w:rPr>
          <w:rFonts w:cstheme="minorHAnsi"/>
        </w:rPr>
        <w:tab/>
        <w:t>Record Destruction Policy</w:t>
      </w:r>
      <w:r w:rsidR="00AA1489" w:rsidRPr="009E55B5">
        <w:rPr>
          <w:rFonts w:cstheme="minorHAnsi"/>
        </w:rPr>
        <w:t xml:space="preserve"> </w:t>
      </w:r>
      <w:r w:rsidR="00685BB0" w:rsidRPr="009E55B5">
        <w:rPr>
          <w:rFonts w:cstheme="minorHAnsi"/>
        </w:rPr>
        <w:t>–</w:t>
      </w:r>
      <w:r w:rsidR="00AA1489" w:rsidRPr="009E55B5">
        <w:rPr>
          <w:rFonts w:cstheme="minorHAnsi"/>
        </w:rPr>
        <w:t xml:space="preserve"> </w:t>
      </w:r>
      <w:r w:rsidR="00685BB0" w:rsidRPr="009E55B5">
        <w:rPr>
          <w:rFonts w:cstheme="minorHAnsi"/>
        </w:rPr>
        <w:t xml:space="preserve">Nothing to report. </w:t>
      </w:r>
    </w:p>
    <w:p w14:paraId="01E690E8" w14:textId="77777777" w:rsidR="009D6FDA" w:rsidRPr="009E55B5" w:rsidRDefault="009D6FDA" w:rsidP="003B1BB8">
      <w:pPr>
        <w:spacing w:after="0" w:line="228" w:lineRule="auto"/>
        <w:rPr>
          <w:rFonts w:cstheme="minorHAnsi"/>
        </w:rPr>
      </w:pPr>
    </w:p>
    <w:p w14:paraId="2AA11195" w14:textId="6DA67861" w:rsidR="009D6FDA" w:rsidRPr="009E55B5" w:rsidRDefault="009D6FDA" w:rsidP="009E55B5">
      <w:pPr>
        <w:spacing w:after="0" w:line="228" w:lineRule="auto"/>
        <w:ind w:left="720"/>
        <w:rPr>
          <w:rFonts w:cstheme="minorHAnsi"/>
        </w:rPr>
      </w:pPr>
      <w:r w:rsidRPr="009E55B5">
        <w:rPr>
          <w:rFonts w:cstheme="minorHAnsi"/>
        </w:rPr>
        <w:t>Accounting Software (ACTION)</w:t>
      </w:r>
      <w:r w:rsidR="00AA1489" w:rsidRPr="009E55B5">
        <w:rPr>
          <w:rFonts w:cstheme="minorHAnsi"/>
        </w:rPr>
        <w:t xml:space="preserve"> </w:t>
      </w:r>
      <w:r w:rsidR="005A5959" w:rsidRPr="009E55B5">
        <w:rPr>
          <w:rFonts w:cstheme="minorHAnsi"/>
        </w:rPr>
        <w:t>–</w:t>
      </w:r>
      <w:r w:rsidR="009E55B5">
        <w:rPr>
          <w:rFonts w:cstheme="minorHAnsi"/>
        </w:rPr>
        <w:t xml:space="preserve"> Kristy explained to the board that she and Greg had vetted several potential software solutions for accounting – </w:t>
      </w:r>
      <w:proofErr w:type="spellStart"/>
      <w:r w:rsidR="009E55B5">
        <w:rPr>
          <w:rFonts w:cstheme="minorHAnsi"/>
        </w:rPr>
        <w:t>Accufund</w:t>
      </w:r>
      <w:proofErr w:type="spellEnd"/>
      <w:r w:rsidR="009E55B5">
        <w:rPr>
          <w:rFonts w:cstheme="minorHAnsi"/>
        </w:rPr>
        <w:t xml:space="preserve">, Sage </w:t>
      </w:r>
      <w:proofErr w:type="spellStart"/>
      <w:r w:rsidR="009E55B5">
        <w:rPr>
          <w:rFonts w:cstheme="minorHAnsi"/>
        </w:rPr>
        <w:t>Intaact</w:t>
      </w:r>
      <w:proofErr w:type="spellEnd"/>
      <w:r w:rsidR="009E55B5">
        <w:rPr>
          <w:rFonts w:cstheme="minorHAnsi"/>
        </w:rPr>
        <w:t xml:space="preserve">, Tyler Technologies, Fast Fund – with additional information also being sought from BS&amp;A which never returned Kristy’s phone call.  After a review of the proposals, including the cost elements of each proposal, </w:t>
      </w:r>
      <w:proofErr w:type="spellStart"/>
      <w:r w:rsidR="005A5959" w:rsidRPr="009E55B5">
        <w:rPr>
          <w:rFonts w:cstheme="minorHAnsi"/>
        </w:rPr>
        <w:t>AccuFund</w:t>
      </w:r>
      <w:proofErr w:type="spellEnd"/>
      <w:r w:rsidR="005A5959" w:rsidRPr="009E55B5">
        <w:rPr>
          <w:rFonts w:cstheme="minorHAnsi"/>
        </w:rPr>
        <w:t xml:space="preserve"> </w:t>
      </w:r>
      <w:r w:rsidR="008D6307" w:rsidRPr="009E55B5">
        <w:rPr>
          <w:rFonts w:cstheme="minorHAnsi"/>
        </w:rPr>
        <w:t>was chosen</w:t>
      </w:r>
      <w:r w:rsidR="009E55B5">
        <w:rPr>
          <w:rFonts w:cstheme="minorHAnsi"/>
        </w:rPr>
        <w:t xml:space="preserve"> as the most fair and reasonable solution</w:t>
      </w:r>
      <w:r w:rsidR="008D6307" w:rsidRPr="009E55B5">
        <w:rPr>
          <w:rFonts w:cstheme="minorHAnsi"/>
        </w:rPr>
        <w:t>.</w:t>
      </w:r>
      <w:r w:rsidR="009E55B5">
        <w:rPr>
          <w:rFonts w:cstheme="minorHAnsi"/>
        </w:rPr>
        <w:t xml:space="preserve"> </w:t>
      </w:r>
      <w:r w:rsidR="009E55B5" w:rsidRPr="009E55B5">
        <w:rPr>
          <w:rFonts w:cstheme="minorHAnsi"/>
        </w:rPr>
        <w:t xml:space="preserve">A handout </w:t>
      </w:r>
      <w:r w:rsidR="009E55B5">
        <w:rPr>
          <w:rFonts w:cstheme="minorHAnsi"/>
        </w:rPr>
        <w:t xml:space="preserve">from </w:t>
      </w:r>
      <w:proofErr w:type="spellStart"/>
      <w:r w:rsidR="009E55B5">
        <w:rPr>
          <w:rFonts w:cstheme="minorHAnsi"/>
        </w:rPr>
        <w:t>Accufund</w:t>
      </w:r>
      <w:proofErr w:type="spellEnd"/>
      <w:r w:rsidR="009E55B5">
        <w:rPr>
          <w:rFonts w:cstheme="minorHAnsi"/>
        </w:rPr>
        <w:t xml:space="preserve"> </w:t>
      </w:r>
      <w:r w:rsidR="009E55B5" w:rsidRPr="009E55B5">
        <w:rPr>
          <w:rFonts w:cstheme="minorHAnsi"/>
        </w:rPr>
        <w:t xml:space="preserve">was </w:t>
      </w:r>
      <w:r w:rsidR="009E55B5">
        <w:rPr>
          <w:rFonts w:cstheme="minorHAnsi"/>
        </w:rPr>
        <w:t xml:space="preserve">shared with the board. </w:t>
      </w:r>
      <w:r w:rsidR="005769AA" w:rsidRPr="009E55B5">
        <w:rPr>
          <w:rFonts w:cstheme="minorHAnsi"/>
        </w:rPr>
        <w:t>Kristy</w:t>
      </w:r>
      <w:r w:rsidR="005A5959" w:rsidRPr="009E55B5">
        <w:rPr>
          <w:rFonts w:cstheme="minorHAnsi"/>
        </w:rPr>
        <w:t xml:space="preserve"> would like to get approval from the Board to move forward.  </w:t>
      </w:r>
      <w:r w:rsidR="008D6307" w:rsidRPr="009E55B5">
        <w:rPr>
          <w:rFonts w:cstheme="minorHAnsi"/>
        </w:rPr>
        <w:t>The implementation fee may have to be paid up front</w:t>
      </w:r>
      <w:r w:rsidR="009E55B5">
        <w:rPr>
          <w:rFonts w:cstheme="minorHAnsi"/>
        </w:rPr>
        <w:t xml:space="preserve"> and as such an expenditure was not planned for in the FY 2026 budget</w:t>
      </w:r>
      <w:r w:rsidR="008D6307" w:rsidRPr="009E55B5">
        <w:rPr>
          <w:rFonts w:cstheme="minorHAnsi"/>
        </w:rPr>
        <w:t xml:space="preserve">. </w:t>
      </w:r>
      <w:r w:rsidR="005A5959" w:rsidRPr="009E55B5">
        <w:rPr>
          <w:rFonts w:cstheme="minorHAnsi"/>
        </w:rPr>
        <w:t xml:space="preserve">This will need to go through </w:t>
      </w:r>
      <w:r w:rsidR="005769AA" w:rsidRPr="009E55B5">
        <w:rPr>
          <w:rFonts w:cstheme="minorHAnsi"/>
        </w:rPr>
        <w:t>P</w:t>
      </w:r>
      <w:r w:rsidR="005A5959" w:rsidRPr="009E55B5">
        <w:rPr>
          <w:rFonts w:cstheme="minorHAnsi"/>
        </w:rPr>
        <w:t>re</w:t>
      </w:r>
      <w:r w:rsidR="00701D84" w:rsidRPr="009E55B5">
        <w:rPr>
          <w:rFonts w:cstheme="minorHAnsi"/>
        </w:rPr>
        <w:t>-</w:t>
      </w:r>
      <w:r w:rsidR="005769AA" w:rsidRPr="009E55B5">
        <w:rPr>
          <w:rFonts w:cstheme="minorHAnsi"/>
        </w:rPr>
        <w:t>A</w:t>
      </w:r>
      <w:r w:rsidR="00FF53F7" w:rsidRPr="009E55B5">
        <w:rPr>
          <w:rFonts w:cstheme="minorHAnsi"/>
        </w:rPr>
        <w:t>ward</w:t>
      </w:r>
      <w:r w:rsidR="005769AA" w:rsidRPr="009E55B5">
        <w:rPr>
          <w:rFonts w:cstheme="minorHAnsi"/>
        </w:rPr>
        <w:t xml:space="preserve"> </w:t>
      </w:r>
      <w:r w:rsidR="009E55B5">
        <w:rPr>
          <w:rFonts w:cstheme="minorHAnsi"/>
        </w:rPr>
        <w:t>C</w:t>
      </w:r>
      <w:r w:rsidR="005A5959" w:rsidRPr="009E55B5">
        <w:rPr>
          <w:rFonts w:cstheme="minorHAnsi"/>
        </w:rPr>
        <w:t xml:space="preserve">oncurrence </w:t>
      </w:r>
      <w:r w:rsidR="005769AA" w:rsidRPr="009E55B5">
        <w:rPr>
          <w:rFonts w:cstheme="minorHAnsi"/>
        </w:rPr>
        <w:t xml:space="preserve">with </w:t>
      </w:r>
      <w:r w:rsidR="005A5959" w:rsidRPr="009E55B5">
        <w:rPr>
          <w:rFonts w:cstheme="minorHAnsi"/>
        </w:rPr>
        <w:t xml:space="preserve">IDOT.  AccuFund is capable </w:t>
      </w:r>
      <w:proofErr w:type="gramStart"/>
      <w:r w:rsidR="008D6307" w:rsidRPr="009E55B5">
        <w:rPr>
          <w:rFonts w:cstheme="minorHAnsi"/>
        </w:rPr>
        <w:t>in</w:t>
      </w:r>
      <w:proofErr w:type="gramEnd"/>
      <w:r w:rsidR="005A5959" w:rsidRPr="009E55B5">
        <w:rPr>
          <w:rFonts w:cstheme="minorHAnsi"/>
        </w:rPr>
        <w:t xml:space="preserve"> handl</w:t>
      </w:r>
      <w:r w:rsidR="008D6307" w:rsidRPr="009E55B5">
        <w:rPr>
          <w:rFonts w:cstheme="minorHAnsi"/>
        </w:rPr>
        <w:t>ing</w:t>
      </w:r>
      <w:r w:rsidR="005A5959" w:rsidRPr="009E55B5">
        <w:rPr>
          <w:rFonts w:cstheme="minorHAnsi"/>
        </w:rPr>
        <w:t xml:space="preserve"> the </w:t>
      </w:r>
      <w:r w:rsidR="00FF53F7" w:rsidRPr="009E55B5">
        <w:rPr>
          <w:rFonts w:cstheme="minorHAnsi"/>
        </w:rPr>
        <w:t>expansion</w:t>
      </w:r>
      <w:r w:rsidR="005A5959" w:rsidRPr="009E55B5">
        <w:rPr>
          <w:rFonts w:cstheme="minorHAnsi"/>
        </w:rPr>
        <w:t xml:space="preserve"> </w:t>
      </w:r>
      <w:r w:rsidR="009E55B5">
        <w:rPr>
          <w:rFonts w:cstheme="minorHAnsi"/>
        </w:rPr>
        <w:t>RMTD</w:t>
      </w:r>
      <w:r w:rsidR="005A5959" w:rsidRPr="009E55B5">
        <w:rPr>
          <w:rFonts w:cstheme="minorHAnsi"/>
        </w:rPr>
        <w:t xml:space="preserve"> </w:t>
      </w:r>
      <w:r w:rsidR="009E55B5">
        <w:rPr>
          <w:rFonts w:cstheme="minorHAnsi"/>
        </w:rPr>
        <w:t>is</w:t>
      </w:r>
      <w:r w:rsidR="005A5959" w:rsidRPr="009E55B5">
        <w:rPr>
          <w:rFonts w:cstheme="minorHAnsi"/>
        </w:rPr>
        <w:t xml:space="preserve"> planning for.  </w:t>
      </w:r>
    </w:p>
    <w:p w14:paraId="07092DC7" w14:textId="77777777" w:rsidR="009D6FDA" w:rsidRDefault="009D6FDA" w:rsidP="003B1BB8">
      <w:pPr>
        <w:spacing w:after="0" w:line="228" w:lineRule="auto"/>
        <w:rPr>
          <w:rFonts w:cstheme="minorHAnsi"/>
        </w:rPr>
      </w:pPr>
    </w:p>
    <w:p w14:paraId="5D67B912" w14:textId="2E73EA0C" w:rsidR="009D6FDA" w:rsidRPr="008B18AC" w:rsidRDefault="009D6FDA" w:rsidP="009D6FDA">
      <w:pPr>
        <w:spacing w:after="0" w:line="228" w:lineRule="auto"/>
        <w:ind w:left="720" w:firstLine="720"/>
        <w:rPr>
          <w:rFonts w:cstheme="minorHAnsi"/>
          <w:b/>
          <w:bCs/>
          <w:u w:val="single"/>
        </w:rPr>
      </w:pPr>
      <w:r w:rsidRPr="008B18AC">
        <w:rPr>
          <w:rFonts w:cstheme="minorHAnsi"/>
          <w:b/>
          <w:bCs/>
        </w:rPr>
        <w:t xml:space="preserve">Motion: </w:t>
      </w:r>
      <w:r w:rsidR="00701D84">
        <w:rPr>
          <w:rFonts w:cstheme="minorHAnsi"/>
          <w:b/>
          <w:bCs/>
        </w:rPr>
        <w:t>John Finfrock to adopt the accounting software at least preliminary.</w:t>
      </w:r>
    </w:p>
    <w:p w14:paraId="6F33E0B2" w14:textId="7DACD45D" w:rsidR="009D6FDA" w:rsidRPr="008B18AC" w:rsidRDefault="009D6FDA" w:rsidP="009D6FDA">
      <w:pPr>
        <w:spacing w:after="0" w:line="228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ab/>
      </w:r>
      <w:r w:rsidRPr="008B18AC">
        <w:rPr>
          <w:rFonts w:cstheme="minorHAnsi"/>
          <w:b/>
          <w:bCs/>
        </w:rPr>
        <w:tab/>
        <w:t xml:space="preserve">Second Motion: </w:t>
      </w:r>
      <w:r w:rsidR="00701D84">
        <w:rPr>
          <w:rFonts w:cstheme="minorHAnsi"/>
          <w:b/>
          <w:bCs/>
        </w:rPr>
        <w:t>Greg Sparrow</w:t>
      </w:r>
    </w:p>
    <w:p w14:paraId="344001DA" w14:textId="77777777" w:rsidR="009D6FDA" w:rsidRPr="008B18AC" w:rsidRDefault="009D6FDA" w:rsidP="009D6FDA">
      <w:pPr>
        <w:spacing w:after="0" w:line="228" w:lineRule="auto"/>
        <w:ind w:left="720" w:firstLine="720"/>
        <w:rPr>
          <w:rFonts w:cstheme="minorHAnsi"/>
          <w:b/>
          <w:bCs/>
        </w:rPr>
      </w:pPr>
      <w:r w:rsidRPr="008B18AC">
        <w:rPr>
          <w:rFonts w:cstheme="minorHAnsi"/>
          <w:b/>
          <w:bCs/>
        </w:rPr>
        <w:t>Opposed: 0</w:t>
      </w:r>
    </w:p>
    <w:p w14:paraId="27103107" w14:textId="1693E556" w:rsidR="009D6FDA" w:rsidRDefault="009D6FDA" w:rsidP="003B1BB8">
      <w:pPr>
        <w:spacing w:after="0" w:line="228" w:lineRule="auto"/>
        <w:rPr>
          <w:rFonts w:cstheme="minorHAnsi"/>
        </w:rPr>
      </w:pPr>
    </w:p>
    <w:p w14:paraId="71F390DF" w14:textId="77777777" w:rsidR="0063738A" w:rsidRDefault="0063738A" w:rsidP="003B1BB8">
      <w:pPr>
        <w:spacing w:after="0" w:line="228" w:lineRule="auto"/>
        <w:rPr>
          <w:rFonts w:cstheme="minorHAnsi"/>
        </w:rPr>
      </w:pPr>
    </w:p>
    <w:p w14:paraId="4FFF7ABC" w14:textId="45B4E3FB" w:rsidR="000E3705" w:rsidRDefault="00CB1C2F" w:rsidP="003B1BB8">
      <w:pPr>
        <w:spacing w:after="0" w:line="228" w:lineRule="auto"/>
        <w:rPr>
          <w:b/>
          <w:bCs/>
          <w:u w:val="single"/>
        </w:rPr>
      </w:pPr>
      <w:r w:rsidRPr="004762B7">
        <w:rPr>
          <w:b/>
          <w:bCs/>
          <w:u w:val="single"/>
        </w:rPr>
        <w:t xml:space="preserve">Other </w:t>
      </w:r>
      <w:r w:rsidR="000E3705" w:rsidRPr="004762B7">
        <w:rPr>
          <w:b/>
          <w:bCs/>
          <w:u w:val="single"/>
        </w:rPr>
        <w:t>Business</w:t>
      </w:r>
    </w:p>
    <w:p w14:paraId="1BE4024A" w14:textId="77777777" w:rsidR="000E3705" w:rsidRDefault="000E3705" w:rsidP="003B1BB8">
      <w:pPr>
        <w:spacing w:after="0" w:line="228" w:lineRule="auto"/>
        <w:rPr>
          <w:b/>
          <w:bCs/>
          <w:u w:val="single"/>
        </w:rPr>
      </w:pPr>
    </w:p>
    <w:p w14:paraId="6085EB99" w14:textId="77777777" w:rsidR="008D6307" w:rsidRDefault="009D6FDA" w:rsidP="008D6307">
      <w:pPr>
        <w:spacing w:after="0" w:line="228" w:lineRule="auto"/>
      </w:pPr>
      <w:r>
        <w:tab/>
      </w:r>
      <w:r w:rsidRPr="00AA1489">
        <w:rPr>
          <w:b/>
          <w:bCs/>
        </w:rPr>
        <w:t>Strategic Plan Follow-Up</w:t>
      </w:r>
      <w:r w:rsidR="00AA1489">
        <w:t xml:space="preserve"> </w:t>
      </w:r>
      <w:r w:rsidR="00685BB0">
        <w:t xml:space="preserve">– </w:t>
      </w:r>
      <w:r w:rsidR="008D6307">
        <w:t xml:space="preserve">A </w:t>
      </w:r>
      <w:r w:rsidR="00685BB0">
        <w:t>handout</w:t>
      </w:r>
      <w:r w:rsidR="008D6307">
        <w:t xml:space="preserve"> was distributed</w:t>
      </w:r>
      <w:r w:rsidR="00685BB0">
        <w:t xml:space="preserve">.  </w:t>
      </w:r>
      <w:r w:rsidR="008D6307">
        <w:t>Greg will e</w:t>
      </w:r>
      <w:r w:rsidR="00685BB0">
        <w:t xml:space="preserve">mail this to Aaqil.  </w:t>
      </w:r>
      <w:r w:rsidR="008D6307">
        <w:t xml:space="preserve">The </w:t>
      </w:r>
    </w:p>
    <w:p w14:paraId="44CEDD72" w14:textId="77777777" w:rsidR="008D6307" w:rsidRDefault="008D6307" w:rsidP="008D6307">
      <w:pPr>
        <w:spacing w:after="0" w:line="228" w:lineRule="auto"/>
        <w:ind w:firstLine="720"/>
      </w:pPr>
      <w:r>
        <w:t xml:space="preserve">Board would like the Admin team to model one of the pillars and forward to them before </w:t>
      </w:r>
    </w:p>
    <w:p w14:paraId="50467B48" w14:textId="0CAC308A" w:rsidR="009D6FDA" w:rsidRDefault="008D6307" w:rsidP="008D6307">
      <w:pPr>
        <w:spacing w:after="0" w:line="228" w:lineRule="auto"/>
        <w:ind w:firstLine="720"/>
      </w:pPr>
      <w:r>
        <w:t xml:space="preserve">front line staff are included in the process.  </w:t>
      </w:r>
    </w:p>
    <w:p w14:paraId="1FC1B189" w14:textId="77777777" w:rsidR="006C28A2" w:rsidRDefault="006C28A2" w:rsidP="003B1BB8">
      <w:pPr>
        <w:spacing w:after="0" w:line="228" w:lineRule="auto"/>
      </w:pPr>
    </w:p>
    <w:p w14:paraId="67DE8EAE" w14:textId="0DFA5E13" w:rsidR="006C28A2" w:rsidRPr="009D6FDA" w:rsidRDefault="008D6307" w:rsidP="008D6307">
      <w:pPr>
        <w:spacing w:after="0" w:line="228" w:lineRule="auto"/>
        <w:ind w:left="720"/>
      </w:pPr>
      <w:r w:rsidRPr="008D6307">
        <w:rPr>
          <w:b/>
          <w:bCs/>
        </w:rPr>
        <w:t>RMTD Vehicle Parking</w:t>
      </w:r>
      <w:r>
        <w:t xml:space="preserve"> – Rochelle – Located at</w:t>
      </w:r>
      <w:r w:rsidR="005769AA">
        <w:t xml:space="preserve"> Route </w:t>
      </w:r>
      <w:r w:rsidR="006C28A2">
        <w:t xml:space="preserve">251 and </w:t>
      </w:r>
      <w:r w:rsidR="00FF53F7">
        <w:t>Willis.</w:t>
      </w:r>
      <w:r>
        <w:t xml:space="preserve">  The building is c</w:t>
      </w:r>
      <w:r w:rsidR="006C28A2">
        <w:t>limate controlled</w:t>
      </w:r>
      <w:r>
        <w:t xml:space="preserve"> and c</w:t>
      </w:r>
      <w:r w:rsidR="006C28A2">
        <w:t xml:space="preserve">an store up to </w:t>
      </w:r>
      <w:r>
        <w:t>five</w:t>
      </w:r>
      <w:r w:rsidR="006C28A2">
        <w:t xml:space="preserve"> vehicles.  The owner is easy to work with and </w:t>
      </w:r>
      <w:r w:rsidR="00FF53F7">
        <w:t>wants</w:t>
      </w:r>
      <w:r w:rsidR="006C28A2">
        <w:t xml:space="preserve"> to sell the building to us.  IDOT </w:t>
      </w:r>
      <w:r>
        <w:t>has</w:t>
      </w:r>
      <w:r w:rsidR="006C28A2">
        <w:t xml:space="preserve"> lease</w:t>
      </w:r>
      <w:r>
        <w:t>d</w:t>
      </w:r>
      <w:r w:rsidR="006C28A2">
        <w:t xml:space="preserve"> space there</w:t>
      </w:r>
      <w:r>
        <w:t xml:space="preserve"> in the past for projects</w:t>
      </w:r>
      <w:r w:rsidR="006C28A2">
        <w:t xml:space="preserve">.  </w:t>
      </w:r>
    </w:p>
    <w:p w14:paraId="6EE32221" w14:textId="77777777" w:rsidR="00761574" w:rsidRDefault="00761574" w:rsidP="003B1BB8">
      <w:pPr>
        <w:spacing w:after="0" w:line="228" w:lineRule="auto"/>
      </w:pPr>
    </w:p>
    <w:p w14:paraId="4D4D3572" w14:textId="62F7DB2C" w:rsidR="001F6D45" w:rsidRDefault="002E0844" w:rsidP="00761574">
      <w:pPr>
        <w:spacing w:after="0" w:line="228" w:lineRule="auto"/>
        <w:rPr>
          <w:b/>
          <w:bCs/>
          <w:u w:val="single"/>
        </w:rPr>
      </w:pPr>
      <w:r>
        <w:rPr>
          <w:b/>
          <w:bCs/>
          <w:u w:val="single"/>
        </w:rPr>
        <w:t>Closed</w:t>
      </w:r>
      <w:r w:rsidR="001F6D45" w:rsidRPr="004F504B">
        <w:rPr>
          <w:b/>
          <w:bCs/>
          <w:u w:val="single"/>
        </w:rPr>
        <w:t xml:space="preserve"> </w:t>
      </w:r>
      <w:r w:rsidR="000753B5" w:rsidRPr="004F504B">
        <w:rPr>
          <w:b/>
          <w:bCs/>
          <w:u w:val="single"/>
        </w:rPr>
        <w:t>Session</w:t>
      </w:r>
      <w:r w:rsidR="0058096E">
        <w:t xml:space="preserve"> </w:t>
      </w:r>
    </w:p>
    <w:p w14:paraId="264CE2F1" w14:textId="77777777" w:rsidR="003B1BB8" w:rsidRDefault="003B1BB8" w:rsidP="003B1BB8">
      <w:pPr>
        <w:spacing w:after="0" w:line="228" w:lineRule="auto"/>
        <w:rPr>
          <w:b/>
          <w:bCs/>
          <w:u w:val="single"/>
        </w:rPr>
      </w:pPr>
    </w:p>
    <w:p w14:paraId="10FCB4CA" w14:textId="073929F7" w:rsidR="000B487E" w:rsidRDefault="00B237AB" w:rsidP="003B1BB8">
      <w:pPr>
        <w:spacing w:after="0" w:line="228" w:lineRule="auto"/>
        <w:rPr>
          <w:b/>
          <w:bCs/>
        </w:rPr>
      </w:pPr>
      <w:r>
        <w:rPr>
          <w:b/>
          <w:bCs/>
        </w:rPr>
        <w:t xml:space="preserve">Motion to Adjourn: </w:t>
      </w:r>
      <w:r w:rsidR="007456DC">
        <w:rPr>
          <w:b/>
          <w:bCs/>
        </w:rPr>
        <w:t>Greg Sparrow</w:t>
      </w:r>
    </w:p>
    <w:p w14:paraId="2862008E" w14:textId="1D6B482D" w:rsidR="00B237AB" w:rsidRDefault="00B237AB" w:rsidP="003B1BB8">
      <w:pPr>
        <w:spacing w:after="0" w:line="228" w:lineRule="auto"/>
        <w:rPr>
          <w:b/>
          <w:bCs/>
        </w:rPr>
      </w:pPr>
      <w:r>
        <w:rPr>
          <w:b/>
          <w:bCs/>
        </w:rPr>
        <w:t xml:space="preserve">Second Motion: </w:t>
      </w:r>
      <w:r w:rsidR="007456DC">
        <w:rPr>
          <w:b/>
          <w:bCs/>
        </w:rPr>
        <w:t>Aaqil Khan</w:t>
      </w:r>
    </w:p>
    <w:p w14:paraId="52BC1583" w14:textId="77777777" w:rsidR="00B237AB" w:rsidRDefault="00B237AB" w:rsidP="003B1BB8">
      <w:pPr>
        <w:spacing w:after="0" w:line="228" w:lineRule="auto"/>
        <w:rPr>
          <w:b/>
          <w:bCs/>
        </w:rPr>
      </w:pPr>
      <w:r>
        <w:rPr>
          <w:b/>
          <w:bCs/>
        </w:rPr>
        <w:t>Opposed: 0</w:t>
      </w:r>
    </w:p>
    <w:p w14:paraId="149218D6" w14:textId="1E0EF301" w:rsidR="00B237AB" w:rsidRPr="004F504B" w:rsidRDefault="00B237AB" w:rsidP="003B1BB8">
      <w:pPr>
        <w:spacing w:after="0" w:line="228" w:lineRule="auto"/>
        <w:rPr>
          <w:rFonts w:cstheme="minorHAnsi"/>
        </w:rPr>
      </w:pPr>
      <w:r w:rsidRPr="001F321E">
        <w:rPr>
          <w:b/>
          <w:bCs/>
        </w:rPr>
        <w:t>Time</w:t>
      </w:r>
      <w:r w:rsidR="00FF53F7" w:rsidRPr="001F321E">
        <w:rPr>
          <w:b/>
          <w:bCs/>
        </w:rPr>
        <w:t xml:space="preserve">: </w:t>
      </w:r>
      <w:r w:rsidR="00FF53F7">
        <w:rPr>
          <w:b/>
          <w:bCs/>
        </w:rPr>
        <w:t>5</w:t>
      </w:r>
      <w:r w:rsidR="007456DC">
        <w:rPr>
          <w:b/>
          <w:bCs/>
        </w:rPr>
        <w:t>:33 PM</w:t>
      </w:r>
    </w:p>
    <w:p w14:paraId="153D0F7F" w14:textId="77777777" w:rsidR="000E3705" w:rsidRDefault="000E3705" w:rsidP="003B1BB8">
      <w:pPr>
        <w:spacing w:after="0" w:line="228" w:lineRule="auto"/>
      </w:pPr>
    </w:p>
    <w:p w14:paraId="58E6CD93" w14:textId="0E73CA70" w:rsidR="00C34D6B" w:rsidRDefault="00202818" w:rsidP="003B1BB8">
      <w:pPr>
        <w:spacing w:after="0" w:line="228" w:lineRule="auto"/>
        <w:rPr>
          <w:b/>
          <w:bCs/>
        </w:rPr>
      </w:pPr>
      <w:r w:rsidRPr="000527A3">
        <w:rPr>
          <w:b/>
          <w:bCs/>
        </w:rPr>
        <w:t xml:space="preserve">Next Meeting:  </w:t>
      </w:r>
      <w:r w:rsidR="00F7642F">
        <w:rPr>
          <w:b/>
          <w:bCs/>
        </w:rPr>
        <w:t>May 20</w:t>
      </w:r>
      <w:r w:rsidR="00D401CB">
        <w:rPr>
          <w:b/>
          <w:bCs/>
        </w:rPr>
        <w:t xml:space="preserve">, </w:t>
      </w:r>
      <w:r w:rsidR="00BA7671">
        <w:rPr>
          <w:b/>
          <w:bCs/>
        </w:rPr>
        <w:t>202</w:t>
      </w:r>
      <w:r w:rsidR="00251B88">
        <w:rPr>
          <w:b/>
          <w:bCs/>
        </w:rPr>
        <w:t>6</w:t>
      </w:r>
      <w:r w:rsidRPr="000527A3">
        <w:rPr>
          <w:b/>
          <w:bCs/>
        </w:rPr>
        <w:t xml:space="preserve"> @ 4:30 PM</w:t>
      </w:r>
      <w:r w:rsidR="002E0844" w:rsidRPr="000527A3">
        <w:rPr>
          <w:b/>
          <w:bCs/>
        </w:rPr>
        <w:t xml:space="preserve"> </w:t>
      </w:r>
    </w:p>
    <w:p w14:paraId="5B47FBE4" w14:textId="77777777" w:rsidR="00FD77C9" w:rsidRDefault="00FD77C9" w:rsidP="003B1BB8">
      <w:pPr>
        <w:spacing w:after="0" w:line="228" w:lineRule="auto"/>
        <w:rPr>
          <w:b/>
          <w:bCs/>
        </w:rPr>
      </w:pPr>
    </w:p>
    <w:sectPr w:rsidR="00FD77C9" w:rsidSect="00182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6DF0" w14:textId="77777777" w:rsidR="008E6B63" w:rsidRDefault="008E6B63" w:rsidP="00CF1F2B">
      <w:pPr>
        <w:spacing w:after="0" w:line="240" w:lineRule="auto"/>
      </w:pPr>
      <w:r>
        <w:separator/>
      </w:r>
    </w:p>
  </w:endnote>
  <w:endnote w:type="continuationSeparator" w:id="0">
    <w:p w14:paraId="31A9F896" w14:textId="77777777" w:rsidR="008E6B63" w:rsidRDefault="008E6B63" w:rsidP="00CF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EB6E" w14:textId="77777777" w:rsidR="008E6B63" w:rsidRDefault="008E6B63" w:rsidP="00CF1F2B">
      <w:pPr>
        <w:spacing w:after="0" w:line="240" w:lineRule="auto"/>
      </w:pPr>
      <w:r>
        <w:separator/>
      </w:r>
    </w:p>
  </w:footnote>
  <w:footnote w:type="continuationSeparator" w:id="0">
    <w:p w14:paraId="57D26166" w14:textId="77777777" w:rsidR="008E6B63" w:rsidRDefault="008E6B63" w:rsidP="00CF1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F9E"/>
    <w:multiLevelType w:val="hybridMultilevel"/>
    <w:tmpl w:val="0536381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3B60BEF"/>
    <w:multiLevelType w:val="hybridMultilevel"/>
    <w:tmpl w:val="76006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6E7A"/>
    <w:multiLevelType w:val="hybridMultilevel"/>
    <w:tmpl w:val="3B78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1B3"/>
    <w:multiLevelType w:val="hybridMultilevel"/>
    <w:tmpl w:val="B58C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02951"/>
    <w:multiLevelType w:val="hybridMultilevel"/>
    <w:tmpl w:val="ACE6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185"/>
    <w:multiLevelType w:val="hybridMultilevel"/>
    <w:tmpl w:val="E62476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990AAF"/>
    <w:multiLevelType w:val="hybridMultilevel"/>
    <w:tmpl w:val="3356E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19070A"/>
    <w:multiLevelType w:val="hybridMultilevel"/>
    <w:tmpl w:val="80B0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E5405"/>
    <w:multiLevelType w:val="hybridMultilevel"/>
    <w:tmpl w:val="14C04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8E0A1A"/>
    <w:multiLevelType w:val="hybridMultilevel"/>
    <w:tmpl w:val="751C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25A52"/>
    <w:multiLevelType w:val="hybridMultilevel"/>
    <w:tmpl w:val="5330BC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C4C4A"/>
    <w:multiLevelType w:val="hybridMultilevel"/>
    <w:tmpl w:val="FBCEB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1D0078"/>
    <w:multiLevelType w:val="hybridMultilevel"/>
    <w:tmpl w:val="B01C96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A6773"/>
    <w:multiLevelType w:val="hybridMultilevel"/>
    <w:tmpl w:val="E64C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A1232"/>
    <w:multiLevelType w:val="hybridMultilevel"/>
    <w:tmpl w:val="58E0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27EC7"/>
    <w:multiLevelType w:val="hybridMultilevel"/>
    <w:tmpl w:val="940C06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B0128"/>
    <w:multiLevelType w:val="hybridMultilevel"/>
    <w:tmpl w:val="0826E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5A6C81"/>
    <w:multiLevelType w:val="hybridMultilevel"/>
    <w:tmpl w:val="ACE4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848B1"/>
    <w:multiLevelType w:val="hybridMultilevel"/>
    <w:tmpl w:val="DB7A9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831EAD"/>
    <w:multiLevelType w:val="hybridMultilevel"/>
    <w:tmpl w:val="BE70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31589"/>
    <w:multiLevelType w:val="hybridMultilevel"/>
    <w:tmpl w:val="AD983D1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A722E9"/>
    <w:multiLevelType w:val="hybridMultilevel"/>
    <w:tmpl w:val="9F2E1980"/>
    <w:lvl w:ilvl="0" w:tplc="487C5412">
      <w:numFmt w:val="bullet"/>
      <w:lvlText w:val="-"/>
      <w:lvlJc w:val="left"/>
      <w:pPr>
        <w:ind w:left="405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8A943D1"/>
    <w:multiLevelType w:val="hybridMultilevel"/>
    <w:tmpl w:val="E7CE5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C90E3E"/>
    <w:multiLevelType w:val="hybridMultilevel"/>
    <w:tmpl w:val="31A00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4CE"/>
    <w:multiLevelType w:val="hybridMultilevel"/>
    <w:tmpl w:val="9A94987E"/>
    <w:lvl w:ilvl="0" w:tplc="4EC435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C059F6"/>
    <w:multiLevelType w:val="hybridMultilevel"/>
    <w:tmpl w:val="E67CC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9475ED"/>
    <w:multiLevelType w:val="hybridMultilevel"/>
    <w:tmpl w:val="95C8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92636"/>
    <w:multiLevelType w:val="hybridMultilevel"/>
    <w:tmpl w:val="1E7C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9488F"/>
    <w:multiLevelType w:val="hybridMultilevel"/>
    <w:tmpl w:val="BC70B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1A1C75"/>
    <w:multiLevelType w:val="hybridMultilevel"/>
    <w:tmpl w:val="5C28C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46491D"/>
    <w:multiLevelType w:val="hybridMultilevel"/>
    <w:tmpl w:val="3022E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FE22C4"/>
    <w:multiLevelType w:val="hybridMultilevel"/>
    <w:tmpl w:val="988805D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7173A"/>
    <w:multiLevelType w:val="hybridMultilevel"/>
    <w:tmpl w:val="6A9C6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901771"/>
    <w:multiLevelType w:val="hybridMultilevel"/>
    <w:tmpl w:val="DEE8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41A55"/>
    <w:multiLevelType w:val="hybridMultilevel"/>
    <w:tmpl w:val="E794D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19302DC"/>
    <w:multiLevelType w:val="hybridMultilevel"/>
    <w:tmpl w:val="E5D8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55002"/>
    <w:multiLevelType w:val="hybridMultilevel"/>
    <w:tmpl w:val="F0DE2512"/>
    <w:lvl w:ilvl="0" w:tplc="CCA466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4991815"/>
    <w:multiLevelType w:val="hybridMultilevel"/>
    <w:tmpl w:val="3856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74900"/>
    <w:multiLevelType w:val="hybridMultilevel"/>
    <w:tmpl w:val="31A00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002A1"/>
    <w:multiLevelType w:val="multilevel"/>
    <w:tmpl w:val="97040B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3873D6"/>
    <w:multiLevelType w:val="hybridMultilevel"/>
    <w:tmpl w:val="45A2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80952"/>
    <w:multiLevelType w:val="hybridMultilevel"/>
    <w:tmpl w:val="6F0E0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863ED6"/>
    <w:multiLevelType w:val="hybridMultilevel"/>
    <w:tmpl w:val="5F48C86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836372"/>
    <w:multiLevelType w:val="hybridMultilevel"/>
    <w:tmpl w:val="D0EA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C71C5"/>
    <w:multiLevelType w:val="hybridMultilevel"/>
    <w:tmpl w:val="BCA24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2D6F5D"/>
    <w:multiLevelType w:val="hybridMultilevel"/>
    <w:tmpl w:val="0B7C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8711266">
    <w:abstractNumId w:val="23"/>
  </w:num>
  <w:num w:numId="2" w16cid:durableId="1271670588">
    <w:abstractNumId w:val="38"/>
  </w:num>
  <w:num w:numId="3" w16cid:durableId="1518882954">
    <w:abstractNumId w:val="1"/>
  </w:num>
  <w:num w:numId="4" w16cid:durableId="1087188685">
    <w:abstractNumId w:val="18"/>
  </w:num>
  <w:num w:numId="5" w16cid:durableId="1886987885">
    <w:abstractNumId w:val="29"/>
  </w:num>
  <w:num w:numId="6" w16cid:durableId="22099186">
    <w:abstractNumId w:val="28"/>
  </w:num>
  <w:num w:numId="7" w16cid:durableId="1987009868">
    <w:abstractNumId w:val="0"/>
  </w:num>
  <w:num w:numId="8" w16cid:durableId="1331637418">
    <w:abstractNumId w:val="16"/>
  </w:num>
  <w:num w:numId="9" w16cid:durableId="1286695668">
    <w:abstractNumId w:val="34"/>
  </w:num>
  <w:num w:numId="10" w16cid:durableId="962468997">
    <w:abstractNumId w:val="30"/>
  </w:num>
  <w:num w:numId="11" w16cid:durableId="1695308677">
    <w:abstractNumId w:val="19"/>
  </w:num>
  <w:num w:numId="12" w16cid:durableId="2100560538">
    <w:abstractNumId w:val="4"/>
  </w:num>
  <w:num w:numId="13" w16cid:durableId="1107965592">
    <w:abstractNumId w:val="7"/>
  </w:num>
  <w:num w:numId="14" w16cid:durableId="1188526729">
    <w:abstractNumId w:val="10"/>
  </w:num>
  <w:num w:numId="15" w16cid:durableId="1833598460">
    <w:abstractNumId w:val="3"/>
  </w:num>
  <w:num w:numId="16" w16cid:durableId="1048525886">
    <w:abstractNumId w:val="35"/>
  </w:num>
  <w:num w:numId="17" w16cid:durableId="976185786">
    <w:abstractNumId w:val="27"/>
  </w:num>
  <w:num w:numId="18" w16cid:durableId="2104909264">
    <w:abstractNumId w:val="15"/>
  </w:num>
  <w:num w:numId="19" w16cid:durableId="2058551362">
    <w:abstractNumId w:val="8"/>
  </w:num>
  <w:num w:numId="20" w16cid:durableId="728454488">
    <w:abstractNumId w:val="25"/>
  </w:num>
  <w:num w:numId="21" w16cid:durableId="238909465">
    <w:abstractNumId w:val="14"/>
  </w:num>
  <w:num w:numId="22" w16cid:durableId="849638169">
    <w:abstractNumId w:val="26"/>
  </w:num>
  <w:num w:numId="23" w16cid:durableId="1739476889">
    <w:abstractNumId w:val="37"/>
  </w:num>
  <w:num w:numId="24" w16cid:durableId="1082145039">
    <w:abstractNumId w:val="17"/>
  </w:num>
  <w:num w:numId="25" w16cid:durableId="1358312248">
    <w:abstractNumId w:val="42"/>
  </w:num>
  <w:num w:numId="26" w16cid:durableId="963074097">
    <w:abstractNumId w:val="6"/>
  </w:num>
  <w:num w:numId="27" w16cid:durableId="949430253">
    <w:abstractNumId w:val="44"/>
  </w:num>
  <w:num w:numId="28" w16cid:durableId="1475488582">
    <w:abstractNumId w:val="20"/>
  </w:num>
  <w:num w:numId="29" w16cid:durableId="519704652">
    <w:abstractNumId w:val="32"/>
  </w:num>
  <w:num w:numId="30" w16cid:durableId="1705401208">
    <w:abstractNumId w:val="22"/>
  </w:num>
  <w:num w:numId="31" w16cid:durableId="321542292">
    <w:abstractNumId w:val="36"/>
  </w:num>
  <w:num w:numId="32" w16cid:durableId="408622772">
    <w:abstractNumId w:val="24"/>
  </w:num>
  <w:num w:numId="33" w16cid:durableId="245922998">
    <w:abstractNumId w:val="11"/>
  </w:num>
  <w:num w:numId="34" w16cid:durableId="93862388">
    <w:abstractNumId w:val="5"/>
  </w:num>
  <w:num w:numId="35" w16cid:durableId="1572737220">
    <w:abstractNumId w:val="41"/>
  </w:num>
  <w:num w:numId="36" w16cid:durableId="1800107184">
    <w:abstractNumId w:val="31"/>
  </w:num>
  <w:num w:numId="37" w16cid:durableId="2017926778">
    <w:abstractNumId w:val="43"/>
  </w:num>
  <w:num w:numId="38" w16cid:durableId="911624095">
    <w:abstractNumId w:val="12"/>
  </w:num>
  <w:num w:numId="39" w16cid:durableId="935869356">
    <w:abstractNumId w:val="45"/>
  </w:num>
  <w:num w:numId="40" w16cid:durableId="81297299">
    <w:abstractNumId w:val="39"/>
  </w:num>
  <w:num w:numId="41" w16cid:durableId="1931506174">
    <w:abstractNumId w:val="40"/>
  </w:num>
  <w:num w:numId="42" w16cid:durableId="1590235827">
    <w:abstractNumId w:val="9"/>
  </w:num>
  <w:num w:numId="43" w16cid:durableId="211117179">
    <w:abstractNumId w:val="2"/>
  </w:num>
  <w:num w:numId="44" w16cid:durableId="236287773">
    <w:abstractNumId w:val="33"/>
  </w:num>
  <w:num w:numId="45" w16cid:durableId="1530799397">
    <w:abstractNumId w:val="21"/>
  </w:num>
  <w:num w:numId="46" w16cid:durableId="1501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AC"/>
    <w:rsid w:val="00001A26"/>
    <w:rsid w:val="00002FAF"/>
    <w:rsid w:val="00003738"/>
    <w:rsid w:val="00011459"/>
    <w:rsid w:val="000130D5"/>
    <w:rsid w:val="00022A0F"/>
    <w:rsid w:val="00033C78"/>
    <w:rsid w:val="00041D1D"/>
    <w:rsid w:val="00042223"/>
    <w:rsid w:val="00042E35"/>
    <w:rsid w:val="0004489A"/>
    <w:rsid w:val="000464E1"/>
    <w:rsid w:val="000527A3"/>
    <w:rsid w:val="000566B6"/>
    <w:rsid w:val="0006111B"/>
    <w:rsid w:val="000620B9"/>
    <w:rsid w:val="000674DB"/>
    <w:rsid w:val="00071D91"/>
    <w:rsid w:val="000728CD"/>
    <w:rsid w:val="00073FAA"/>
    <w:rsid w:val="00074119"/>
    <w:rsid w:val="000753B5"/>
    <w:rsid w:val="00075C41"/>
    <w:rsid w:val="00076A40"/>
    <w:rsid w:val="000805F3"/>
    <w:rsid w:val="000832C5"/>
    <w:rsid w:val="00091FBE"/>
    <w:rsid w:val="0009488F"/>
    <w:rsid w:val="00094D51"/>
    <w:rsid w:val="000A0C1B"/>
    <w:rsid w:val="000B2D51"/>
    <w:rsid w:val="000B3087"/>
    <w:rsid w:val="000B487E"/>
    <w:rsid w:val="000B631A"/>
    <w:rsid w:val="000B77C0"/>
    <w:rsid w:val="000C0DF4"/>
    <w:rsid w:val="000C1445"/>
    <w:rsid w:val="000C39CB"/>
    <w:rsid w:val="000C4391"/>
    <w:rsid w:val="000D0CDA"/>
    <w:rsid w:val="000D3898"/>
    <w:rsid w:val="000D46A1"/>
    <w:rsid w:val="000D66E8"/>
    <w:rsid w:val="000E3705"/>
    <w:rsid w:val="000F6213"/>
    <w:rsid w:val="000F6BB3"/>
    <w:rsid w:val="000F796E"/>
    <w:rsid w:val="00100F02"/>
    <w:rsid w:val="0011143C"/>
    <w:rsid w:val="00116977"/>
    <w:rsid w:val="00116EEB"/>
    <w:rsid w:val="001305EA"/>
    <w:rsid w:val="00130867"/>
    <w:rsid w:val="00135ED9"/>
    <w:rsid w:val="0013643F"/>
    <w:rsid w:val="00137F86"/>
    <w:rsid w:val="00141F71"/>
    <w:rsid w:val="001423CA"/>
    <w:rsid w:val="0015016F"/>
    <w:rsid w:val="0015260E"/>
    <w:rsid w:val="00152F3C"/>
    <w:rsid w:val="00156B3F"/>
    <w:rsid w:val="00156F7C"/>
    <w:rsid w:val="001571CB"/>
    <w:rsid w:val="00161066"/>
    <w:rsid w:val="00161456"/>
    <w:rsid w:val="00161C96"/>
    <w:rsid w:val="00162694"/>
    <w:rsid w:val="001639C9"/>
    <w:rsid w:val="00166D12"/>
    <w:rsid w:val="00166EC6"/>
    <w:rsid w:val="00173862"/>
    <w:rsid w:val="001739C1"/>
    <w:rsid w:val="00173E3F"/>
    <w:rsid w:val="00182080"/>
    <w:rsid w:val="0018284A"/>
    <w:rsid w:val="0018352D"/>
    <w:rsid w:val="00183647"/>
    <w:rsid w:val="001852B9"/>
    <w:rsid w:val="00186B28"/>
    <w:rsid w:val="00194D58"/>
    <w:rsid w:val="00195656"/>
    <w:rsid w:val="001970EF"/>
    <w:rsid w:val="001A1DD6"/>
    <w:rsid w:val="001A2748"/>
    <w:rsid w:val="001A68D7"/>
    <w:rsid w:val="001A7F8F"/>
    <w:rsid w:val="001B0244"/>
    <w:rsid w:val="001B730F"/>
    <w:rsid w:val="001C0851"/>
    <w:rsid w:val="001C0A95"/>
    <w:rsid w:val="001C2759"/>
    <w:rsid w:val="001C3DF4"/>
    <w:rsid w:val="001D354C"/>
    <w:rsid w:val="001D494B"/>
    <w:rsid w:val="001D5295"/>
    <w:rsid w:val="001E1AC8"/>
    <w:rsid w:val="001E256E"/>
    <w:rsid w:val="001E72B2"/>
    <w:rsid w:val="001F321E"/>
    <w:rsid w:val="001F39BB"/>
    <w:rsid w:val="001F6D45"/>
    <w:rsid w:val="001F7614"/>
    <w:rsid w:val="00201D4A"/>
    <w:rsid w:val="00202818"/>
    <w:rsid w:val="0020646B"/>
    <w:rsid w:val="00207D34"/>
    <w:rsid w:val="002166E9"/>
    <w:rsid w:val="00217BA8"/>
    <w:rsid w:val="0022103D"/>
    <w:rsid w:val="00230FFD"/>
    <w:rsid w:val="00232B88"/>
    <w:rsid w:val="00232F39"/>
    <w:rsid w:val="00236D0B"/>
    <w:rsid w:val="002400F1"/>
    <w:rsid w:val="002415F6"/>
    <w:rsid w:val="00242E58"/>
    <w:rsid w:val="0024744F"/>
    <w:rsid w:val="0025080C"/>
    <w:rsid w:val="00251B88"/>
    <w:rsid w:val="0025335E"/>
    <w:rsid w:val="0025397A"/>
    <w:rsid w:val="00262DA6"/>
    <w:rsid w:val="00264053"/>
    <w:rsid w:val="00265865"/>
    <w:rsid w:val="00265B17"/>
    <w:rsid w:val="00266DEF"/>
    <w:rsid w:val="002711F8"/>
    <w:rsid w:val="00284B1F"/>
    <w:rsid w:val="00286AB1"/>
    <w:rsid w:val="00290BB4"/>
    <w:rsid w:val="00294EDB"/>
    <w:rsid w:val="002A1ED7"/>
    <w:rsid w:val="002B1D38"/>
    <w:rsid w:val="002B2D79"/>
    <w:rsid w:val="002B5F2B"/>
    <w:rsid w:val="002C0653"/>
    <w:rsid w:val="002C24AF"/>
    <w:rsid w:val="002C2DE3"/>
    <w:rsid w:val="002C4A6E"/>
    <w:rsid w:val="002C55ED"/>
    <w:rsid w:val="002D7344"/>
    <w:rsid w:val="002E0844"/>
    <w:rsid w:val="002E3676"/>
    <w:rsid w:val="002E7856"/>
    <w:rsid w:val="002F1704"/>
    <w:rsid w:val="002F309D"/>
    <w:rsid w:val="002F3382"/>
    <w:rsid w:val="002F4EBD"/>
    <w:rsid w:val="002F6447"/>
    <w:rsid w:val="00302404"/>
    <w:rsid w:val="003112DF"/>
    <w:rsid w:val="00311998"/>
    <w:rsid w:val="00311CBB"/>
    <w:rsid w:val="003140C8"/>
    <w:rsid w:val="00314B55"/>
    <w:rsid w:val="00320426"/>
    <w:rsid w:val="00321FC4"/>
    <w:rsid w:val="00323E39"/>
    <w:rsid w:val="00326CC0"/>
    <w:rsid w:val="00326CE6"/>
    <w:rsid w:val="00327A4F"/>
    <w:rsid w:val="00332EB8"/>
    <w:rsid w:val="00333CA6"/>
    <w:rsid w:val="00335C81"/>
    <w:rsid w:val="00345878"/>
    <w:rsid w:val="00353B24"/>
    <w:rsid w:val="00362B3A"/>
    <w:rsid w:val="00363175"/>
    <w:rsid w:val="00371C94"/>
    <w:rsid w:val="00372460"/>
    <w:rsid w:val="00377597"/>
    <w:rsid w:val="0038051F"/>
    <w:rsid w:val="00380AB6"/>
    <w:rsid w:val="003A1996"/>
    <w:rsid w:val="003A32A5"/>
    <w:rsid w:val="003A7E87"/>
    <w:rsid w:val="003B1BB8"/>
    <w:rsid w:val="003B2715"/>
    <w:rsid w:val="003B55BB"/>
    <w:rsid w:val="003B76E3"/>
    <w:rsid w:val="003C076D"/>
    <w:rsid w:val="003C496E"/>
    <w:rsid w:val="003D04DD"/>
    <w:rsid w:val="003E033A"/>
    <w:rsid w:val="003E425F"/>
    <w:rsid w:val="003E46A6"/>
    <w:rsid w:val="003F08CE"/>
    <w:rsid w:val="0040371B"/>
    <w:rsid w:val="00403D03"/>
    <w:rsid w:val="00406A16"/>
    <w:rsid w:val="004133EA"/>
    <w:rsid w:val="0043326B"/>
    <w:rsid w:val="004350AE"/>
    <w:rsid w:val="004414AC"/>
    <w:rsid w:val="00441C5D"/>
    <w:rsid w:val="0044435B"/>
    <w:rsid w:val="00453F70"/>
    <w:rsid w:val="00454ED4"/>
    <w:rsid w:val="0045554B"/>
    <w:rsid w:val="00455567"/>
    <w:rsid w:val="0046070E"/>
    <w:rsid w:val="00460B3F"/>
    <w:rsid w:val="00463550"/>
    <w:rsid w:val="004661AE"/>
    <w:rsid w:val="00470EFC"/>
    <w:rsid w:val="004725FA"/>
    <w:rsid w:val="00474063"/>
    <w:rsid w:val="0047444F"/>
    <w:rsid w:val="00475148"/>
    <w:rsid w:val="004762B7"/>
    <w:rsid w:val="00477047"/>
    <w:rsid w:val="004A5495"/>
    <w:rsid w:val="004B670F"/>
    <w:rsid w:val="004C524D"/>
    <w:rsid w:val="004D1F3B"/>
    <w:rsid w:val="004D75C8"/>
    <w:rsid w:val="004E26DC"/>
    <w:rsid w:val="004E6E7E"/>
    <w:rsid w:val="004F184E"/>
    <w:rsid w:val="004F504B"/>
    <w:rsid w:val="005079E1"/>
    <w:rsid w:val="005117D5"/>
    <w:rsid w:val="0051642B"/>
    <w:rsid w:val="00531FD3"/>
    <w:rsid w:val="005378EF"/>
    <w:rsid w:val="00540B4B"/>
    <w:rsid w:val="00545A24"/>
    <w:rsid w:val="00553735"/>
    <w:rsid w:val="005543DB"/>
    <w:rsid w:val="0055561A"/>
    <w:rsid w:val="00556B5C"/>
    <w:rsid w:val="005603FE"/>
    <w:rsid w:val="00562D30"/>
    <w:rsid w:val="005638AA"/>
    <w:rsid w:val="00563EA4"/>
    <w:rsid w:val="00567C2B"/>
    <w:rsid w:val="00573776"/>
    <w:rsid w:val="005740B3"/>
    <w:rsid w:val="005761FE"/>
    <w:rsid w:val="005769AA"/>
    <w:rsid w:val="0058096E"/>
    <w:rsid w:val="00584071"/>
    <w:rsid w:val="005851B3"/>
    <w:rsid w:val="00593DFC"/>
    <w:rsid w:val="00594B98"/>
    <w:rsid w:val="0059574E"/>
    <w:rsid w:val="005A5959"/>
    <w:rsid w:val="005A6143"/>
    <w:rsid w:val="005A7A5E"/>
    <w:rsid w:val="005B0ED1"/>
    <w:rsid w:val="005C3011"/>
    <w:rsid w:val="005C4229"/>
    <w:rsid w:val="005C42D4"/>
    <w:rsid w:val="005C5817"/>
    <w:rsid w:val="005C6314"/>
    <w:rsid w:val="005D0E49"/>
    <w:rsid w:val="005D2600"/>
    <w:rsid w:val="005D4C1C"/>
    <w:rsid w:val="005E1DB7"/>
    <w:rsid w:val="005E3D17"/>
    <w:rsid w:val="005E594A"/>
    <w:rsid w:val="005E6F69"/>
    <w:rsid w:val="005F2E53"/>
    <w:rsid w:val="005F38D9"/>
    <w:rsid w:val="00610E3E"/>
    <w:rsid w:val="006118B3"/>
    <w:rsid w:val="006119A2"/>
    <w:rsid w:val="00613A06"/>
    <w:rsid w:val="00615C52"/>
    <w:rsid w:val="0061698C"/>
    <w:rsid w:val="0062334A"/>
    <w:rsid w:val="0062724D"/>
    <w:rsid w:val="00627C24"/>
    <w:rsid w:val="00627F01"/>
    <w:rsid w:val="00630C1E"/>
    <w:rsid w:val="006314D0"/>
    <w:rsid w:val="00631C5E"/>
    <w:rsid w:val="00632F7A"/>
    <w:rsid w:val="0063738A"/>
    <w:rsid w:val="00640EC7"/>
    <w:rsid w:val="006422BB"/>
    <w:rsid w:val="00652388"/>
    <w:rsid w:val="006626C0"/>
    <w:rsid w:val="006636A6"/>
    <w:rsid w:val="00663E05"/>
    <w:rsid w:val="00663E8C"/>
    <w:rsid w:val="00666181"/>
    <w:rsid w:val="00666419"/>
    <w:rsid w:val="00666978"/>
    <w:rsid w:val="00666C87"/>
    <w:rsid w:val="00667C0F"/>
    <w:rsid w:val="0067153E"/>
    <w:rsid w:val="00673CBC"/>
    <w:rsid w:val="006753B5"/>
    <w:rsid w:val="0068376C"/>
    <w:rsid w:val="00685BB0"/>
    <w:rsid w:val="00696713"/>
    <w:rsid w:val="00696E7C"/>
    <w:rsid w:val="006A1C2D"/>
    <w:rsid w:val="006A35DE"/>
    <w:rsid w:val="006A470E"/>
    <w:rsid w:val="006C28A2"/>
    <w:rsid w:val="006C4A89"/>
    <w:rsid w:val="006C68DA"/>
    <w:rsid w:val="006D1202"/>
    <w:rsid w:val="006D15F2"/>
    <w:rsid w:val="006D2F4A"/>
    <w:rsid w:val="006D7F54"/>
    <w:rsid w:val="006E5F70"/>
    <w:rsid w:val="006E65A6"/>
    <w:rsid w:val="006F246F"/>
    <w:rsid w:val="006F4975"/>
    <w:rsid w:val="006F5909"/>
    <w:rsid w:val="006F71C2"/>
    <w:rsid w:val="00701D84"/>
    <w:rsid w:val="00707B89"/>
    <w:rsid w:val="007144F9"/>
    <w:rsid w:val="00714913"/>
    <w:rsid w:val="00723CEF"/>
    <w:rsid w:val="0072481C"/>
    <w:rsid w:val="00724B6C"/>
    <w:rsid w:val="007366EF"/>
    <w:rsid w:val="007368A9"/>
    <w:rsid w:val="007407EA"/>
    <w:rsid w:val="007456DC"/>
    <w:rsid w:val="00746668"/>
    <w:rsid w:val="00747560"/>
    <w:rsid w:val="00751D1F"/>
    <w:rsid w:val="00757BAE"/>
    <w:rsid w:val="00761574"/>
    <w:rsid w:val="00762183"/>
    <w:rsid w:val="00762A57"/>
    <w:rsid w:val="00767B22"/>
    <w:rsid w:val="00786BAF"/>
    <w:rsid w:val="0079369C"/>
    <w:rsid w:val="00794C72"/>
    <w:rsid w:val="00796F0E"/>
    <w:rsid w:val="007971C1"/>
    <w:rsid w:val="007A186A"/>
    <w:rsid w:val="007A2AC8"/>
    <w:rsid w:val="007A5DAB"/>
    <w:rsid w:val="007A670C"/>
    <w:rsid w:val="007A7544"/>
    <w:rsid w:val="007B051B"/>
    <w:rsid w:val="007B1E57"/>
    <w:rsid w:val="007B3DDA"/>
    <w:rsid w:val="007B509B"/>
    <w:rsid w:val="007B6C88"/>
    <w:rsid w:val="007B6CDA"/>
    <w:rsid w:val="007C2DFA"/>
    <w:rsid w:val="007D2131"/>
    <w:rsid w:val="007D4809"/>
    <w:rsid w:val="007E1353"/>
    <w:rsid w:val="007E27C1"/>
    <w:rsid w:val="007E2C8F"/>
    <w:rsid w:val="007F2E63"/>
    <w:rsid w:val="007F4571"/>
    <w:rsid w:val="007F4679"/>
    <w:rsid w:val="00802792"/>
    <w:rsid w:val="008038FE"/>
    <w:rsid w:val="00812BB8"/>
    <w:rsid w:val="008163EF"/>
    <w:rsid w:val="00817D80"/>
    <w:rsid w:val="008266F5"/>
    <w:rsid w:val="00833A46"/>
    <w:rsid w:val="00835ED6"/>
    <w:rsid w:val="008361B3"/>
    <w:rsid w:val="00837B7D"/>
    <w:rsid w:val="00840014"/>
    <w:rsid w:val="008521AE"/>
    <w:rsid w:val="00853901"/>
    <w:rsid w:val="00854046"/>
    <w:rsid w:val="00854E78"/>
    <w:rsid w:val="00856ADF"/>
    <w:rsid w:val="00864717"/>
    <w:rsid w:val="00864F12"/>
    <w:rsid w:val="00873E3C"/>
    <w:rsid w:val="00875D40"/>
    <w:rsid w:val="00876035"/>
    <w:rsid w:val="00882003"/>
    <w:rsid w:val="00882AC5"/>
    <w:rsid w:val="008909BE"/>
    <w:rsid w:val="00891AD9"/>
    <w:rsid w:val="008A00BE"/>
    <w:rsid w:val="008A1A25"/>
    <w:rsid w:val="008A28D3"/>
    <w:rsid w:val="008A3233"/>
    <w:rsid w:val="008A77B0"/>
    <w:rsid w:val="008B10DD"/>
    <w:rsid w:val="008B18AC"/>
    <w:rsid w:val="008B4466"/>
    <w:rsid w:val="008B7305"/>
    <w:rsid w:val="008C0718"/>
    <w:rsid w:val="008C3D72"/>
    <w:rsid w:val="008C43F4"/>
    <w:rsid w:val="008D158C"/>
    <w:rsid w:val="008D6307"/>
    <w:rsid w:val="008D659C"/>
    <w:rsid w:val="008E16FD"/>
    <w:rsid w:val="008E4CF6"/>
    <w:rsid w:val="008E6B63"/>
    <w:rsid w:val="008F1704"/>
    <w:rsid w:val="008F5939"/>
    <w:rsid w:val="008F5B51"/>
    <w:rsid w:val="008F6B15"/>
    <w:rsid w:val="008F760A"/>
    <w:rsid w:val="008F7E66"/>
    <w:rsid w:val="00900189"/>
    <w:rsid w:val="00904719"/>
    <w:rsid w:val="00906920"/>
    <w:rsid w:val="0091135A"/>
    <w:rsid w:val="00915149"/>
    <w:rsid w:val="00916D52"/>
    <w:rsid w:val="00917C4C"/>
    <w:rsid w:val="00922A12"/>
    <w:rsid w:val="0092522D"/>
    <w:rsid w:val="00931747"/>
    <w:rsid w:val="00932EE6"/>
    <w:rsid w:val="00934CC5"/>
    <w:rsid w:val="0094337A"/>
    <w:rsid w:val="00951A48"/>
    <w:rsid w:val="0095299C"/>
    <w:rsid w:val="00952C90"/>
    <w:rsid w:val="0095671D"/>
    <w:rsid w:val="00957197"/>
    <w:rsid w:val="009611FF"/>
    <w:rsid w:val="00961239"/>
    <w:rsid w:val="00961F78"/>
    <w:rsid w:val="00962ABA"/>
    <w:rsid w:val="00962DAF"/>
    <w:rsid w:val="0097111A"/>
    <w:rsid w:val="0097358F"/>
    <w:rsid w:val="00977B45"/>
    <w:rsid w:val="0098334E"/>
    <w:rsid w:val="00986478"/>
    <w:rsid w:val="009867DD"/>
    <w:rsid w:val="009900E8"/>
    <w:rsid w:val="009939E0"/>
    <w:rsid w:val="009959F7"/>
    <w:rsid w:val="00995F20"/>
    <w:rsid w:val="00997C4E"/>
    <w:rsid w:val="00997D05"/>
    <w:rsid w:val="009B010A"/>
    <w:rsid w:val="009C0A48"/>
    <w:rsid w:val="009C0F55"/>
    <w:rsid w:val="009D378A"/>
    <w:rsid w:val="009D6FDA"/>
    <w:rsid w:val="009E0AEF"/>
    <w:rsid w:val="009E1640"/>
    <w:rsid w:val="009E4071"/>
    <w:rsid w:val="009E51D5"/>
    <w:rsid w:val="009E53B6"/>
    <w:rsid w:val="009E55B5"/>
    <w:rsid w:val="009F3502"/>
    <w:rsid w:val="009F4190"/>
    <w:rsid w:val="009F5718"/>
    <w:rsid w:val="00A036B0"/>
    <w:rsid w:val="00A04058"/>
    <w:rsid w:val="00A041E3"/>
    <w:rsid w:val="00A05A0D"/>
    <w:rsid w:val="00A07BBA"/>
    <w:rsid w:val="00A106E7"/>
    <w:rsid w:val="00A13C96"/>
    <w:rsid w:val="00A21D4D"/>
    <w:rsid w:val="00A222B5"/>
    <w:rsid w:val="00A27762"/>
    <w:rsid w:val="00A45F41"/>
    <w:rsid w:val="00A50E12"/>
    <w:rsid w:val="00A52C1F"/>
    <w:rsid w:val="00A53125"/>
    <w:rsid w:val="00A53EEE"/>
    <w:rsid w:val="00A54B24"/>
    <w:rsid w:val="00A70380"/>
    <w:rsid w:val="00A7078C"/>
    <w:rsid w:val="00A70CCC"/>
    <w:rsid w:val="00A82CE8"/>
    <w:rsid w:val="00A834AA"/>
    <w:rsid w:val="00A907F5"/>
    <w:rsid w:val="00AA1489"/>
    <w:rsid w:val="00AA221F"/>
    <w:rsid w:val="00AA2BFB"/>
    <w:rsid w:val="00AA31DF"/>
    <w:rsid w:val="00AA5F36"/>
    <w:rsid w:val="00AA72CA"/>
    <w:rsid w:val="00AB510D"/>
    <w:rsid w:val="00AD136F"/>
    <w:rsid w:val="00AD2947"/>
    <w:rsid w:val="00AD6AA9"/>
    <w:rsid w:val="00AD6B58"/>
    <w:rsid w:val="00AE0775"/>
    <w:rsid w:val="00AF02BF"/>
    <w:rsid w:val="00AF28DC"/>
    <w:rsid w:val="00AF4874"/>
    <w:rsid w:val="00AF51C3"/>
    <w:rsid w:val="00AF7AE8"/>
    <w:rsid w:val="00B125E0"/>
    <w:rsid w:val="00B15CF4"/>
    <w:rsid w:val="00B1784E"/>
    <w:rsid w:val="00B216D1"/>
    <w:rsid w:val="00B237AB"/>
    <w:rsid w:val="00B3292B"/>
    <w:rsid w:val="00B33BAC"/>
    <w:rsid w:val="00B34238"/>
    <w:rsid w:val="00B44952"/>
    <w:rsid w:val="00B475F4"/>
    <w:rsid w:val="00B47D95"/>
    <w:rsid w:val="00B5156F"/>
    <w:rsid w:val="00B52033"/>
    <w:rsid w:val="00B607BA"/>
    <w:rsid w:val="00B620EE"/>
    <w:rsid w:val="00B6792A"/>
    <w:rsid w:val="00B75B0C"/>
    <w:rsid w:val="00B80D4A"/>
    <w:rsid w:val="00B83BD7"/>
    <w:rsid w:val="00B853A7"/>
    <w:rsid w:val="00B85678"/>
    <w:rsid w:val="00B923B0"/>
    <w:rsid w:val="00B92E75"/>
    <w:rsid w:val="00B94A9F"/>
    <w:rsid w:val="00B94DD0"/>
    <w:rsid w:val="00B94E9C"/>
    <w:rsid w:val="00B96F06"/>
    <w:rsid w:val="00BA75A5"/>
    <w:rsid w:val="00BA7671"/>
    <w:rsid w:val="00BA7B49"/>
    <w:rsid w:val="00BA7F31"/>
    <w:rsid w:val="00BB2684"/>
    <w:rsid w:val="00BB34C1"/>
    <w:rsid w:val="00BC2D12"/>
    <w:rsid w:val="00BC6B91"/>
    <w:rsid w:val="00BD02A1"/>
    <w:rsid w:val="00BD21A8"/>
    <w:rsid w:val="00BD5BEB"/>
    <w:rsid w:val="00BD6E98"/>
    <w:rsid w:val="00BE3756"/>
    <w:rsid w:val="00BE42E5"/>
    <w:rsid w:val="00BF0AC3"/>
    <w:rsid w:val="00BF2D46"/>
    <w:rsid w:val="00BF6BA0"/>
    <w:rsid w:val="00C01CB1"/>
    <w:rsid w:val="00C048F5"/>
    <w:rsid w:val="00C054C6"/>
    <w:rsid w:val="00C1016F"/>
    <w:rsid w:val="00C12824"/>
    <w:rsid w:val="00C12D1F"/>
    <w:rsid w:val="00C14BF5"/>
    <w:rsid w:val="00C15034"/>
    <w:rsid w:val="00C1757A"/>
    <w:rsid w:val="00C20641"/>
    <w:rsid w:val="00C222BA"/>
    <w:rsid w:val="00C2534B"/>
    <w:rsid w:val="00C321D9"/>
    <w:rsid w:val="00C34D6B"/>
    <w:rsid w:val="00C35DE1"/>
    <w:rsid w:val="00C45BA4"/>
    <w:rsid w:val="00C51D03"/>
    <w:rsid w:val="00C545B8"/>
    <w:rsid w:val="00C6015A"/>
    <w:rsid w:val="00C75DA0"/>
    <w:rsid w:val="00C84E6B"/>
    <w:rsid w:val="00C854CB"/>
    <w:rsid w:val="00C86058"/>
    <w:rsid w:val="00C90D65"/>
    <w:rsid w:val="00C942BF"/>
    <w:rsid w:val="00CA4E1B"/>
    <w:rsid w:val="00CA6B13"/>
    <w:rsid w:val="00CB1C2F"/>
    <w:rsid w:val="00CB5A38"/>
    <w:rsid w:val="00CC38B4"/>
    <w:rsid w:val="00CE0939"/>
    <w:rsid w:val="00CE153A"/>
    <w:rsid w:val="00CF1F2B"/>
    <w:rsid w:val="00CF2EA7"/>
    <w:rsid w:val="00CF3C41"/>
    <w:rsid w:val="00CF44C6"/>
    <w:rsid w:val="00CF7407"/>
    <w:rsid w:val="00CF7B90"/>
    <w:rsid w:val="00D011A3"/>
    <w:rsid w:val="00D02FA9"/>
    <w:rsid w:val="00D0546F"/>
    <w:rsid w:val="00D05D95"/>
    <w:rsid w:val="00D067D3"/>
    <w:rsid w:val="00D07E18"/>
    <w:rsid w:val="00D103F7"/>
    <w:rsid w:val="00D11C30"/>
    <w:rsid w:val="00D15F27"/>
    <w:rsid w:val="00D15F38"/>
    <w:rsid w:val="00D241F7"/>
    <w:rsid w:val="00D326D8"/>
    <w:rsid w:val="00D334E1"/>
    <w:rsid w:val="00D3653A"/>
    <w:rsid w:val="00D401CB"/>
    <w:rsid w:val="00D404D4"/>
    <w:rsid w:val="00D441AF"/>
    <w:rsid w:val="00D536F8"/>
    <w:rsid w:val="00D57FAA"/>
    <w:rsid w:val="00D665C5"/>
    <w:rsid w:val="00D66610"/>
    <w:rsid w:val="00D67AA3"/>
    <w:rsid w:val="00D74FB3"/>
    <w:rsid w:val="00D750D8"/>
    <w:rsid w:val="00D76EA9"/>
    <w:rsid w:val="00D7746B"/>
    <w:rsid w:val="00D81608"/>
    <w:rsid w:val="00D821C3"/>
    <w:rsid w:val="00D826D6"/>
    <w:rsid w:val="00D8278A"/>
    <w:rsid w:val="00D82A88"/>
    <w:rsid w:val="00D8424D"/>
    <w:rsid w:val="00D87232"/>
    <w:rsid w:val="00D93E16"/>
    <w:rsid w:val="00DA2780"/>
    <w:rsid w:val="00DB7208"/>
    <w:rsid w:val="00DC5299"/>
    <w:rsid w:val="00DD34A0"/>
    <w:rsid w:val="00DD3DDB"/>
    <w:rsid w:val="00DD5896"/>
    <w:rsid w:val="00DD671E"/>
    <w:rsid w:val="00DE07FC"/>
    <w:rsid w:val="00DE3ECE"/>
    <w:rsid w:val="00DE5CB6"/>
    <w:rsid w:val="00DF03A9"/>
    <w:rsid w:val="00DF4D49"/>
    <w:rsid w:val="00DF768C"/>
    <w:rsid w:val="00E016D4"/>
    <w:rsid w:val="00E0194D"/>
    <w:rsid w:val="00E17E2D"/>
    <w:rsid w:val="00E22B06"/>
    <w:rsid w:val="00E24D55"/>
    <w:rsid w:val="00E2603A"/>
    <w:rsid w:val="00E300E0"/>
    <w:rsid w:val="00E40E80"/>
    <w:rsid w:val="00E43E2D"/>
    <w:rsid w:val="00E44794"/>
    <w:rsid w:val="00E50CD8"/>
    <w:rsid w:val="00E543BA"/>
    <w:rsid w:val="00E56275"/>
    <w:rsid w:val="00E57ADE"/>
    <w:rsid w:val="00E57B3D"/>
    <w:rsid w:val="00E70DDE"/>
    <w:rsid w:val="00E81437"/>
    <w:rsid w:val="00E90843"/>
    <w:rsid w:val="00E9294B"/>
    <w:rsid w:val="00E94D9B"/>
    <w:rsid w:val="00E96605"/>
    <w:rsid w:val="00EA440E"/>
    <w:rsid w:val="00EB0249"/>
    <w:rsid w:val="00EB0838"/>
    <w:rsid w:val="00EB08AB"/>
    <w:rsid w:val="00EB1015"/>
    <w:rsid w:val="00EB5592"/>
    <w:rsid w:val="00EB5CE2"/>
    <w:rsid w:val="00EC2AAB"/>
    <w:rsid w:val="00ED2391"/>
    <w:rsid w:val="00ED547D"/>
    <w:rsid w:val="00ED6867"/>
    <w:rsid w:val="00EE437E"/>
    <w:rsid w:val="00EE4E4F"/>
    <w:rsid w:val="00EF431F"/>
    <w:rsid w:val="00EF4A67"/>
    <w:rsid w:val="00EF5456"/>
    <w:rsid w:val="00F04E09"/>
    <w:rsid w:val="00F04FE8"/>
    <w:rsid w:val="00F11A86"/>
    <w:rsid w:val="00F14582"/>
    <w:rsid w:val="00F219FD"/>
    <w:rsid w:val="00F24560"/>
    <w:rsid w:val="00F25BAB"/>
    <w:rsid w:val="00F366D8"/>
    <w:rsid w:val="00F41C23"/>
    <w:rsid w:val="00F43269"/>
    <w:rsid w:val="00F462EF"/>
    <w:rsid w:val="00F47451"/>
    <w:rsid w:val="00F56AAD"/>
    <w:rsid w:val="00F62959"/>
    <w:rsid w:val="00F62F14"/>
    <w:rsid w:val="00F639E5"/>
    <w:rsid w:val="00F65F89"/>
    <w:rsid w:val="00F7642F"/>
    <w:rsid w:val="00F7697A"/>
    <w:rsid w:val="00F8088D"/>
    <w:rsid w:val="00F826D9"/>
    <w:rsid w:val="00F94269"/>
    <w:rsid w:val="00FA03FC"/>
    <w:rsid w:val="00FA07CD"/>
    <w:rsid w:val="00FA290C"/>
    <w:rsid w:val="00FA7AD3"/>
    <w:rsid w:val="00FB168F"/>
    <w:rsid w:val="00FB3E83"/>
    <w:rsid w:val="00FB5C29"/>
    <w:rsid w:val="00FC0E53"/>
    <w:rsid w:val="00FC0F56"/>
    <w:rsid w:val="00FC70A2"/>
    <w:rsid w:val="00FD642E"/>
    <w:rsid w:val="00FD77C9"/>
    <w:rsid w:val="00FE1DFD"/>
    <w:rsid w:val="00FE4834"/>
    <w:rsid w:val="00FE7677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336E"/>
  <w15:docId w15:val="{266CCE3E-AFB0-4682-9D1C-626DE736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AC"/>
    <w:pPr>
      <w:ind w:left="720"/>
      <w:contextualSpacing/>
    </w:pPr>
    <w:rPr>
      <w:kern w:val="0"/>
    </w:rPr>
  </w:style>
  <w:style w:type="table" w:styleId="TableGrid">
    <w:name w:val="Table Grid"/>
    <w:basedOn w:val="TableNormal"/>
    <w:uiPriority w:val="39"/>
    <w:rsid w:val="00B33BA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1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1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1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2B"/>
  </w:style>
  <w:style w:type="paragraph" w:styleId="Footer">
    <w:name w:val="footer"/>
    <w:basedOn w:val="Normal"/>
    <w:link w:val="FooterChar"/>
    <w:uiPriority w:val="99"/>
    <w:unhideWhenUsed/>
    <w:rsid w:val="00CF1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1687</Words>
  <Characters>8216</Characters>
  <Application>Microsoft Office Word</Application>
  <DocSecurity>0</DocSecurity>
  <Lines>222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kenijay@yahoo.com</dc:creator>
  <cp:keywords/>
  <dc:description/>
  <cp:lastModifiedBy>Greg Gates</cp:lastModifiedBy>
  <cp:revision>2</cp:revision>
  <dcterms:created xsi:type="dcterms:W3CDTF">2026-04-16T15:39:00Z</dcterms:created>
  <dcterms:modified xsi:type="dcterms:W3CDTF">2026-04-16T15:39:00Z</dcterms:modified>
</cp:coreProperties>
</file>