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DF44A" w14:textId="00D94868" w:rsidR="00B33BAC" w:rsidRDefault="00B33BAC" w:rsidP="003B1BB8">
      <w:pPr>
        <w:spacing w:after="0" w:line="228" w:lineRule="auto"/>
        <w:jc w:val="center"/>
      </w:pPr>
      <w:r>
        <w:rPr>
          <w:noProof/>
        </w:rPr>
        <w:drawing>
          <wp:anchor distT="0" distB="0" distL="114300" distR="114300" simplePos="0" relativeHeight="251659264" behindDoc="1" locked="0" layoutInCell="1" allowOverlap="1" wp14:anchorId="5CDA7395" wp14:editId="467BB3D1">
            <wp:simplePos x="0" y="0"/>
            <wp:positionH relativeFrom="margin">
              <wp:align>center</wp:align>
            </wp:positionH>
            <wp:positionV relativeFrom="paragraph">
              <wp:posOffset>0</wp:posOffset>
            </wp:positionV>
            <wp:extent cx="2911475" cy="895350"/>
            <wp:effectExtent l="0" t="0" r="0" b="0"/>
            <wp:wrapTight wrapText="bothSides">
              <wp:wrapPolygon edited="0">
                <wp:start x="848" y="2298"/>
                <wp:lineTo x="989" y="17923"/>
                <wp:lineTo x="3533" y="18843"/>
                <wp:lineTo x="19221" y="18843"/>
                <wp:lineTo x="20776" y="17464"/>
                <wp:lineTo x="20493" y="2298"/>
                <wp:lineTo x="848" y="2298"/>
              </wp:wrapPolygon>
            </wp:wrapTight>
            <wp:docPr id="959036791" name="Picture 959036791" descr="A blu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523767" name="Picture 1" descr="A blue and orange text&#10;&#10;Description automatically generated"/>
                    <pic:cNvPicPr/>
                  </pic:nvPicPr>
                  <pic:blipFill>
                    <a:blip r:embed="rId5" cstate="print">
                      <a:clrChange>
                        <a:clrFrom>
                          <a:srgbClr val="FDFDFD"/>
                        </a:clrFrom>
                        <a:clrTo>
                          <a:srgbClr val="FDFDFD">
                            <a:alpha val="0"/>
                          </a:srgbClr>
                        </a:clrTo>
                      </a:clrChange>
                      <a:extLst>
                        <a:ext uri="{28A0092B-C50C-407E-A947-70E740481C1C}">
                          <a14:useLocalDpi xmlns:a14="http://schemas.microsoft.com/office/drawing/2010/main" val="0"/>
                        </a:ext>
                      </a:extLst>
                    </a:blip>
                    <a:stretch>
                      <a:fillRect/>
                    </a:stretch>
                  </pic:blipFill>
                  <pic:spPr>
                    <a:xfrm>
                      <a:off x="0" y="0"/>
                      <a:ext cx="2911475" cy="895350"/>
                    </a:xfrm>
                    <a:prstGeom prst="rect">
                      <a:avLst/>
                    </a:prstGeom>
                  </pic:spPr>
                </pic:pic>
              </a:graphicData>
            </a:graphic>
            <wp14:sizeRelH relativeFrom="page">
              <wp14:pctWidth>0</wp14:pctWidth>
            </wp14:sizeRelH>
            <wp14:sizeRelV relativeFrom="page">
              <wp14:pctHeight>0</wp14:pctHeight>
            </wp14:sizeRelV>
          </wp:anchor>
        </w:drawing>
      </w:r>
      <w:r w:rsidR="00796F0E">
        <w:t xml:space="preserve"> </w:t>
      </w:r>
    </w:p>
    <w:p w14:paraId="43F94EEF" w14:textId="3BD23EF2" w:rsidR="00B33BAC" w:rsidRDefault="00B33BAC" w:rsidP="003B1BB8">
      <w:pPr>
        <w:tabs>
          <w:tab w:val="left" w:pos="4860"/>
        </w:tabs>
        <w:spacing w:after="0" w:line="228" w:lineRule="auto"/>
      </w:pPr>
    </w:p>
    <w:p w14:paraId="57C67019" w14:textId="77777777" w:rsidR="00B33BAC" w:rsidRPr="00B33BAC" w:rsidRDefault="00B33BAC" w:rsidP="003B1BB8">
      <w:pPr>
        <w:spacing w:after="0" w:line="228" w:lineRule="auto"/>
      </w:pPr>
    </w:p>
    <w:p w14:paraId="66BA8410" w14:textId="77777777" w:rsidR="00B33BAC" w:rsidRDefault="00B33BAC" w:rsidP="003B1BB8">
      <w:pPr>
        <w:spacing w:after="0" w:line="228" w:lineRule="auto"/>
      </w:pPr>
    </w:p>
    <w:p w14:paraId="4437C411" w14:textId="77777777" w:rsidR="006A1C2D" w:rsidRDefault="006A1C2D" w:rsidP="003B1BB8">
      <w:pPr>
        <w:spacing w:after="0" w:line="228" w:lineRule="auto"/>
        <w:jc w:val="center"/>
        <w:rPr>
          <w:rFonts w:cstheme="minorHAnsi"/>
          <w:sz w:val="28"/>
          <w:szCs w:val="28"/>
        </w:rPr>
      </w:pPr>
    </w:p>
    <w:p w14:paraId="6C9232C0" w14:textId="7E03D148" w:rsidR="00B33BAC" w:rsidRPr="00F02D21" w:rsidRDefault="006D7F54" w:rsidP="003B1BB8">
      <w:pPr>
        <w:spacing w:after="0" w:line="228" w:lineRule="auto"/>
        <w:jc w:val="center"/>
        <w:rPr>
          <w:rFonts w:cstheme="minorHAnsi"/>
          <w:sz w:val="28"/>
          <w:szCs w:val="28"/>
        </w:rPr>
      </w:pPr>
      <w:r>
        <w:rPr>
          <w:rFonts w:cstheme="minorHAnsi"/>
          <w:sz w:val="28"/>
          <w:szCs w:val="28"/>
        </w:rPr>
        <w:t>MINUTES</w:t>
      </w:r>
    </w:p>
    <w:p w14:paraId="3FB1D98D" w14:textId="77777777" w:rsidR="00B33BAC" w:rsidRPr="00781BAD" w:rsidRDefault="00B33BAC" w:rsidP="003B1BB8">
      <w:pPr>
        <w:spacing w:after="0" w:line="228" w:lineRule="auto"/>
        <w:jc w:val="center"/>
        <w:rPr>
          <w:rFonts w:cstheme="minorHAnsi"/>
          <w:sz w:val="8"/>
          <w:szCs w:val="8"/>
        </w:rPr>
      </w:pPr>
    </w:p>
    <w:p w14:paraId="24F3BBFC" w14:textId="77777777" w:rsidR="00B33BAC" w:rsidRPr="00552B23" w:rsidRDefault="00B33BAC" w:rsidP="003B1BB8">
      <w:pPr>
        <w:spacing w:after="0" w:line="228" w:lineRule="auto"/>
        <w:jc w:val="center"/>
        <w:rPr>
          <w:rFonts w:cstheme="minorHAnsi"/>
          <w:sz w:val="24"/>
          <w:szCs w:val="24"/>
        </w:rPr>
      </w:pPr>
      <w:r w:rsidRPr="00552B23">
        <w:rPr>
          <w:rFonts w:cstheme="minorHAnsi"/>
          <w:sz w:val="24"/>
          <w:szCs w:val="24"/>
        </w:rPr>
        <w:t>Meeting of RMTD Governing Board</w:t>
      </w:r>
    </w:p>
    <w:p w14:paraId="004675DD" w14:textId="6C96D623" w:rsidR="000832C5" w:rsidRDefault="00217BA8" w:rsidP="003B1BB8">
      <w:pPr>
        <w:spacing w:after="0" w:line="228" w:lineRule="auto"/>
        <w:jc w:val="center"/>
        <w:rPr>
          <w:rFonts w:cstheme="minorHAnsi"/>
          <w:sz w:val="24"/>
          <w:szCs w:val="24"/>
        </w:rPr>
      </w:pPr>
      <w:r>
        <w:rPr>
          <w:rFonts w:cstheme="minorHAnsi"/>
          <w:sz w:val="24"/>
          <w:szCs w:val="24"/>
        </w:rPr>
        <w:t xml:space="preserve"> </w:t>
      </w:r>
      <w:r w:rsidR="00D401CB">
        <w:rPr>
          <w:rFonts w:cstheme="minorHAnsi"/>
          <w:sz w:val="24"/>
          <w:szCs w:val="24"/>
        </w:rPr>
        <w:t>February 18</w:t>
      </w:r>
      <w:r w:rsidR="00251B88">
        <w:rPr>
          <w:rFonts w:cstheme="minorHAnsi"/>
          <w:sz w:val="24"/>
          <w:szCs w:val="24"/>
        </w:rPr>
        <w:t>, 2026</w:t>
      </w:r>
      <w:r w:rsidR="000832C5">
        <w:rPr>
          <w:rFonts w:cstheme="minorHAnsi"/>
          <w:sz w:val="24"/>
          <w:szCs w:val="24"/>
        </w:rPr>
        <w:t xml:space="preserve"> / 4:30 PM</w:t>
      </w:r>
    </w:p>
    <w:p w14:paraId="7417DEBC" w14:textId="5CA9FC71" w:rsidR="00B33BAC" w:rsidRDefault="00B33BAC" w:rsidP="003B1BB8">
      <w:pPr>
        <w:spacing w:after="0" w:line="228" w:lineRule="auto"/>
        <w:jc w:val="center"/>
        <w:rPr>
          <w:rFonts w:cstheme="minorHAnsi"/>
          <w:sz w:val="24"/>
          <w:szCs w:val="24"/>
        </w:rPr>
      </w:pPr>
      <w:r w:rsidRPr="00552B23">
        <w:rPr>
          <w:rFonts w:cstheme="minorHAnsi"/>
          <w:sz w:val="24"/>
          <w:szCs w:val="24"/>
        </w:rPr>
        <w:t xml:space="preserve">210 E Progress Drive, Dixon, IL </w:t>
      </w:r>
    </w:p>
    <w:p w14:paraId="2A5677BA" w14:textId="77777777" w:rsidR="00B33BAC" w:rsidRDefault="00B33BAC" w:rsidP="003B1BB8">
      <w:pPr>
        <w:spacing w:after="0" w:line="228" w:lineRule="auto"/>
        <w:jc w:val="center"/>
        <w:rPr>
          <w:rFonts w:cstheme="minorHAnsi"/>
          <w:sz w:val="24"/>
          <w:szCs w:val="24"/>
        </w:rPr>
      </w:pPr>
    </w:p>
    <w:p w14:paraId="14FD474B" w14:textId="239710DB" w:rsidR="00B33BAC" w:rsidRPr="00202818" w:rsidRDefault="00B33BAC" w:rsidP="003B1BB8">
      <w:pPr>
        <w:spacing w:after="0" w:line="228" w:lineRule="auto"/>
        <w:rPr>
          <w:rFonts w:cstheme="minorHAnsi"/>
        </w:rPr>
      </w:pPr>
      <w:r w:rsidRPr="001F321E">
        <w:rPr>
          <w:rFonts w:cstheme="minorHAnsi"/>
          <w:b/>
          <w:bCs/>
        </w:rPr>
        <w:t xml:space="preserve">Roll </w:t>
      </w:r>
      <w:r w:rsidR="0095671D" w:rsidRPr="001F321E">
        <w:rPr>
          <w:rFonts w:cstheme="minorHAnsi"/>
          <w:b/>
          <w:bCs/>
        </w:rPr>
        <w:t>Call</w:t>
      </w:r>
      <w:r w:rsidR="001F39BB" w:rsidRPr="001F321E">
        <w:rPr>
          <w:rFonts w:cstheme="minorHAnsi"/>
        </w:rPr>
        <w:t xml:space="preserve"> </w:t>
      </w:r>
      <w:r w:rsidR="001739C1" w:rsidRPr="001F321E">
        <w:rPr>
          <w:rFonts w:cstheme="minorHAnsi"/>
        </w:rPr>
        <w:t xml:space="preserve">   </w:t>
      </w:r>
      <w:r w:rsidR="00CE153A" w:rsidRPr="001F321E">
        <w:rPr>
          <w:rFonts w:cstheme="minorHAnsi"/>
        </w:rPr>
        <w:t xml:space="preserve"> </w:t>
      </w:r>
      <w:r w:rsidR="00F65F89">
        <w:rPr>
          <w:rFonts w:cstheme="minorHAnsi"/>
        </w:rPr>
        <w:t>4:31</w:t>
      </w:r>
      <w:r w:rsidR="001F321E" w:rsidRPr="001F321E">
        <w:rPr>
          <w:rFonts w:cstheme="minorHAnsi"/>
        </w:rPr>
        <w:t xml:space="preserve">  </w:t>
      </w:r>
      <w:r w:rsidR="004A5495">
        <w:rPr>
          <w:rFonts w:cstheme="minorHAnsi"/>
        </w:rPr>
        <w:t xml:space="preserve"> </w:t>
      </w:r>
      <w:r w:rsidR="00CE153A" w:rsidRPr="001F321E">
        <w:rPr>
          <w:rFonts w:cstheme="minorHAnsi"/>
        </w:rPr>
        <w:t>PM</w:t>
      </w:r>
      <w:r w:rsidR="001739C1">
        <w:rPr>
          <w:rFonts w:cstheme="minorHAnsi"/>
        </w:rPr>
        <w:tab/>
      </w:r>
      <w:sdt>
        <w:sdtPr>
          <w:rPr>
            <w:rFonts w:cstheme="minorHAnsi"/>
          </w:rPr>
          <w:id w:val="-1939976959"/>
          <w14:checkbox>
            <w14:checked w14:val="1"/>
            <w14:checkedState w14:val="2612" w14:font="MS Gothic"/>
            <w14:uncheckedState w14:val="2610" w14:font="MS Gothic"/>
          </w14:checkbox>
        </w:sdtPr>
        <w:sdtEndPr/>
        <w:sdtContent>
          <w:r w:rsidR="00AF51C3">
            <w:rPr>
              <w:rFonts w:ascii="MS Gothic" w:eastAsia="MS Gothic" w:hAnsi="MS Gothic" w:cstheme="minorHAnsi" w:hint="eastAsia"/>
            </w:rPr>
            <w:t>☒</w:t>
          </w:r>
        </w:sdtContent>
      </w:sdt>
      <w:r w:rsidRPr="00202818">
        <w:rPr>
          <w:rFonts w:cstheme="minorHAnsi"/>
        </w:rPr>
        <w:t>Ermir Ramadani, Board Chair</w:t>
      </w:r>
    </w:p>
    <w:p w14:paraId="53A4BF8B" w14:textId="3A0AD444" w:rsidR="00B33BAC" w:rsidRPr="00202818" w:rsidRDefault="00AF51C3" w:rsidP="003B1BB8">
      <w:pPr>
        <w:spacing w:after="0" w:line="228" w:lineRule="auto"/>
        <w:ind w:firstLine="720"/>
        <w:rPr>
          <w:rFonts w:cstheme="minorHAnsi"/>
        </w:rPr>
      </w:pPr>
      <w:r>
        <w:rPr>
          <w:rFonts w:cstheme="minorHAnsi"/>
        </w:rPr>
        <w:tab/>
      </w:r>
      <w:r>
        <w:rPr>
          <w:rFonts w:cstheme="minorHAnsi"/>
        </w:rPr>
        <w:tab/>
      </w:r>
      <w:sdt>
        <w:sdtPr>
          <w:rPr>
            <w:rFonts w:cstheme="minorHAnsi"/>
          </w:rPr>
          <w:id w:val="-970356566"/>
          <w14:checkbox>
            <w14:checked w14:val="1"/>
            <w14:checkedState w14:val="2612" w14:font="MS Gothic"/>
            <w14:uncheckedState w14:val="2610" w14:font="MS Gothic"/>
          </w14:checkbox>
        </w:sdtPr>
        <w:sdtEndPr/>
        <w:sdtContent>
          <w:r>
            <w:rPr>
              <w:rFonts w:ascii="MS Gothic" w:eastAsia="MS Gothic" w:hAnsi="MS Gothic" w:cstheme="minorHAnsi" w:hint="eastAsia"/>
            </w:rPr>
            <w:t>☒</w:t>
          </w:r>
        </w:sdtContent>
      </w:sdt>
      <w:r w:rsidR="00B33BAC" w:rsidRPr="00202818">
        <w:rPr>
          <w:rFonts w:cstheme="minorHAnsi"/>
        </w:rPr>
        <w:t>Greg Sparrow, Vice-Chair</w:t>
      </w:r>
      <w:r w:rsidR="00F65F89">
        <w:rPr>
          <w:rFonts w:cstheme="minorHAnsi"/>
        </w:rPr>
        <w:t>, via phone</w:t>
      </w:r>
    </w:p>
    <w:p w14:paraId="72551348" w14:textId="62E47BDB" w:rsidR="00B33BAC" w:rsidRPr="00202818" w:rsidRDefault="00B33BAC" w:rsidP="003B1BB8">
      <w:pPr>
        <w:spacing w:after="0" w:line="228" w:lineRule="auto"/>
        <w:rPr>
          <w:rFonts w:cstheme="minorHAnsi"/>
        </w:rPr>
      </w:pPr>
      <w:r w:rsidRPr="00202818">
        <w:rPr>
          <w:rFonts w:cstheme="minorHAnsi"/>
        </w:rPr>
        <w:tab/>
      </w:r>
      <w:r w:rsidRPr="00202818">
        <w:rPr>
          <w:rFonts w:cstheme="minorHAnsi"/>
        </w:rPr>
        <w:tab/>
      </w:r>
      <w:r w:rsidRPr="00202818">
        <w:rPr>
          <w:rFonts w:cstheme="minorHAnsi"/>
        </w:rPr>
        <w:tab/>
      </w:r>
      <w:sdt>
        <w:sdtPr>
          <w:rPr>
            <w:rFonts w:cstheme="minorHAnsi"/>
          </w:rPr>
          <w:id w:val="1274290718"/>
          <w14:checkbox>
            <w14:checked w14:val="1"/>
            <w14:checkedState w14:val="2612" w14:font="MS Gothic"/>
            <w14:uncheckedState w14:val="2610" w14:font="MS Gothic"/>
          </w14:checkbox>
        </w:sdtPr>
        <w:sdtEndPr/>
        <w:sdtContent>
          <w:r w:rsidR="009E4071">
            <w:rPr>
              <w:rFonts w:ascii="MS Gothic" w:eastAsia="MS Gothic" w:hAnsi="MS Gothic" w:cstheme="minorHAnsi" w:hint="eastAsia"/>
            </w:rPr>
            <w:t>☒</w:t>
          </w:r>
        </w:sdtContent>
      </w:sdt>
      <w:r w:rsidRPr="00202818">
        <w:rPr>
          <w:rFonts w:cstheme="minorHAnsi"/>
        </w:rPr>
        <w:t xml:space="preserve">Aaqil Khan, </w:t>
      </w:r>
      <w:r w:rsidR="007B051B" w:rsidRPr="00202818">
        <w:rPr>
          <w:rFonts w:cstheme="minorHAnsi"/>
        </w:rPr>
        <w:t>Treasurer</w:t>
      </w:r>
      <w:r w:rsidR="007B051B">
        <w:rPr>
          <w:rFonts w:cstheme="minorHAnsi"/>
        </w:rPr>
        <w:t xml:space="preserve"> </w:t>
      </w:r>
    </w:p>
    <w:p w14:paraId="38BC688E" w14:textId="6BDF745B" w:rsidR="00B33BAC" w:rsidRDefault="00B33BAC" w:rsidP="003B1BB8">
      <w:pPr>
        <w:spacing w:after="0" w:line="228" w:lineRule="auto"/>
        <w:rPr>
          <w:rFonts w:cstheme="minorHAnsi"/>
        </w:rPr>
      </w:pPr>
      <w:r w:rsidRPr="00202818">
        <w:rPr>
          <w:rFonts w:cstheme="minorHAnsi"/>
        </w:rPr>
        <w:tab/>
      </w:r>
      <w:r w:rsidRPr="00202818">
        <w:rPr>
          <w:rFonts w:cstheme="minorHAnsi"/>
        </w:rPr>
        <w:tab/>
      </w:r>
      <w:r w:rsidRPr="00202818">
        <w:rPr>
          <w:rFonts w:cstheme="minorHAnsi"/>
        </w:rPr>
        <w:tab/>
      </w:r>
      <w:sdt>
        <w:sdtPr>
          <w:rPr>
            <w:rFonts w:cstheme="minorHAnsi"/>
          </w:rPr>
          <w:id w:val="-416939945"/>
          <w14:checkbox>
            <w14:checked w14:val="1"/>
            <w14:checkedState w14:val="2612" w14:font="MS Gothic"/>
            <w14:uncheckedState w14:val="2610" w14:font="MS Gothic"/>
          </w14:checkbox>
        </w:sdtPr>
        <w:sdtEndPr/>
        <w:sdtContent>
          <w:r w:rsidR="009E4071">
            <w:rPr>
              <w:rFonts w:ascii="MS Gothic" w:eastAsia="MS Gothic" w:hAnsi="MS Gothic" w:cstheme="minorHAnsi" w:hint="eastAsia"/>
            </w:rPr>
            <w:t>☒</w:t>
          </w:r>
        </w:sdtContent>
      </w:sdt>
      <w:r w:rsidR="00B923B0">
        <w:rPr>
          <w:rFonts w:cstheme="minorHAnsi"/>
        </w:rPr>
        <w:t>John Finfrock</w:t>
      </w:r>
      <w:r w:rsidR="00D241F7">
        <w:rPr>
          <w:rFonts w:cstheme="minorHAnsi"/>
        </w:rPr>
        <w:t xml:space="preserve">, </w:t>
      </w:r>
      <w:r w:rsidRPr="00202818">
        <w:rPr>
          <w:rFonts w:cstheme="minorHAnsi"/>
        </w:rPr>
        <w:t>Board Member</w:t>
      </w:r>
      <w:r w:rsidR="009E4071">
        <w:rPr>
          <w:rFonts w:cstheme="minorHAnsi"/>
        </w:rPr>
        <w:t>, via phone</w:t>
      </w:r>
    </w:p>
    <w:p w14:paraId="7B5C9E15" w14:textId="5EA171A6" w:rsidR="005638AA" w:rsidRDefault="00762183" w:rsidP="003B1BB8">
      <w:pPr>
        <w:spacing w:after="0" w:line="228" w:lineRule="auto"/>
        <w:rPr>
          <w:rFonts w:cstheme="minorHAnsi"/>
        </w:rPr>
      </w:pPr>
      <w:r w:rsidRPr="00202818">
        <w:rPr>
          <w:rFonts w:cstheme="minorHAnsi"/>
        </w:rPr>
        <w:tab/>
      </w:r>
      <w:r w:rsidRPr="00202818">
        <w:rPr>
          <w:rFonts w:cstheme="minorHAnsi"/>
        </w:rPr>
        <w:tab/>
      </w:r>
      <w:r w:rsidRPr="00202818">
        <w:rPr>
          <w:rFonts w:cstheme="minorHAnsi"/>
        </w:rPr>
        <w:tab/>
      </w:r>
      <w:sdt>
        <w:sdtPr>
          <w:rPr>
            <w:rFonts w:cstheme="minorHAnsi"/>
          </w:rPr>
          <w:id w:val="-2078733359"/>
          <w14:checkbox>
            <w14:checked w14:val="1"/>
            <w14:checkedState w14:val="2612" w14:font="MS Gothic"/>
            <w14:uncheckedState w14:val="2610" w14:font="MS Gothic"/>
          </w14:checkbox>
        </w:sdtPr>
        <w:sdtEndPr/>
        <w:sdtContent>
          <w:r w:rsidR="009E4071">
            <w:rPr>
              <w:rFonts w:ascii="MS Gothic" w:eastAsia="MS Gothic" w:hAnsi="MS Gothic" w:cstheme="minorHAnsi" w:hint="eastAsia"/>
            </w:rPr>
            <w:t>☒</w:t>
          </w:r>
        </w:sdtContent>
      </w:sdt>
      <w:r>
        <w:rPr>
          <w:rFonts w:cstheme="minorHAnsi"/>
        </w:rPr>
        <w:t>Jeremy Englund</w:t>
      </w:r>
      <w:r w:rsidRPr="00202818">
        <w:rPr>
          <w:rFonts w:cstheme="minorHAnsi"/>
        </w:rPr>
        <w:t xml:space="preserve">, Board </w:t>
      </w:r>
      <w:r w:rsidR="00CE153A" w:rsidRPr="00202818">
        <w:rPr>
          <w:rFonts w:cstheme="minorHAnsi"/>
        </w:rPr>
        <w:t>Member</w:t>
      </w:r>
    </w:p>
    <w:p w14:paraId="502056E2" w14:textId="77777777" w:rsidR="005117D5" w:rsidRPr="00202818" w:rsidRDefault="005117D5" w:rsidP="003B1BB8">
      <w:pPr>
        <w:spacing w:after="0" w:line="228" w:lineRule="auto"/>
        <w:rPr>
          <w:rFonts w:cstheme="minorHAnsi"/>
        </w:rPr>
      </w:pPr>
    </w:p>
    <w:p w14:paraId="2F03E78E" w14:textId="1A325EF5" w:rsidR="00B33BAC" w:rsidRPr="00202818" w:rsidRDefault="00B33BAC" w:rsidP="003B1BB8">
      <w:pPr>
        <w:spacing w:after="0" w:line="228" w:lineRule="auto"/>
        <w:rPr>
          <w:rFonts w:cstheme="minorHAnsi"/>
        </w:rPr>
      </w:pPr>
      <w:r w:rsidRPr="00202818">
        <w:rPr>
          <w:rFonts w:cstheme="minorHAnsi"/>
        </w:rPr>
        <w:tab/>
      </w:r>
      <w:r w:rsidRPr="00202818">
        <w:rPr>
          <w:rFonts w:cstheme="minorHAnsi"/>
        </w:rPr>
        <w:tab/>
      </w:r>
      <w:r w:rsidRPr="00202818">
        <w:rPr>
          <w:rFonts w:cstheme="minorHAnsi"/>
        </w:rPr>
        <w:tab/>
      </w:r>
      <w:sdt>
        <w:sdtPr>
          <w:rPr>
            <w:rFonts w:cstheme="minorHAnsi"/>
          </w:rPr>
          <w:id w:val="1998757282"/>
          <w14:checkbox>
            <w14:checked w14:val="1"/>
            <w14:checkedState w14:val="2612" w14:font="MS Gothic"/>
            <w14:uncheckedState w14:val="2610" w14:font="MS Gothic"/>
          </w14:checkbox>
        </w:sdtPr>
        <w:sdtEndPr/>
        <w:sdtContent>
          <w:r w:rsidR="009E4071">
            <w:rPr>
              <w:rFonts w:ascii="MS Gothic" w:eastAsia="MS Gothic" w:hAnsi="MS Gothic" w:cstheme="minorHAnsi" w:hint="eastAsia"/>
            </w:rPr>
            <w:t>☒</w:t>
          </w:r>
        </w:sdtContent>
      </w:sdt>
      <w:r w:rsidRPr="00202818">
        <w:rPr>
          <w:rFonts w:cstheme="minorHAnsi"/>
        </w:rPr>
        <w:t>Greg Gates, Executive Director, RMTD</w:t>
      </w:r>
    </w:p>
    <w:p w14:paraId="7E011DA8" w14:textId="2972D74F" w:rsidR="00B33BAC" w:rsidRDefault="00AF51C3" w:rsidP="003B1BB8">
      <w:pPr>
        <w:spacing w:after="0" w:line="228" w:lineRule="auto"/>
        <w:ind w:firstLine="720"/>
        <w:rPr>
          <w:rFonts w:cstheme="minorHAnsi"/>
        </w:rPr>
      </w:pPr>
      <w:r>
        <w:rPr>
          <w:rFonts w:cstheme="minorHAnsi"/>
        </w:rPr>
        <w:tab/>
      </w:r>
      <w:r>
        <w:rPr>
          <w:rFonts w:cstheme="minorHAnsi"/>
        </w:rPr>
        <w:tab/>
      </w:r>
      <w:sdt>
        <w:sdtPr>
          <w:rPr>
            <w:rFonts w:cstheme="minorHAnsi"/>
          </w:rPr>
          <w:id w:val="-1136711309"/>
          <w14:checkbox>
            <w14:checked w14:val="1"/>
            <w14:checkedState w14:val="2612" w14:font="MS Gothic"/>
            <w14:uncheckedState w14:val="2610" w14:font="MS Gothic"/>
          </w14:checkbox>
        </w:sdtPr>
        <w:sdtEndPr/>
        <w:sdtContent>
          <w:r>
            <w:rPr>
              <w:rFonts w:ascii="MS Gothic" w:eastAsia="MS Gothic" w:hAnsi="MS Gothic" w:cstheme="minorHAnsi" w:hint="eastAsia"/>
            </w:rPr>
            <w:t>☒</w:t>
          </w:r>
        </w:sdtContent>
      </w:sdt>
      <w:r w:rsidR="00B33BAC" w:rsidRPr="00202818">
        <w:rPr>
          <w:rFonts w:cstheme="minorHAnsi"/>
        </w:rPr>
        <w:t>Kendra Hull, Secretary</w:t>
      </w:r>
      <w:r w:rsidR="001A7F8F">
        <w:rPr>
          <w:rFonts w:cstheme="minorHAnsi"/>
        </w:rPr>
        <w:t xml:space="preserve"> </w:t>
      </w:r>
    </w:p>
    <w:p w14:paraId="7F42E6D7" w14:textId="77777777" w:rsidR="00D241F7" w:rsidRDefault="00D241F7" w:rsidP="003B1BB8">
      <w:pPr>
        <w:spacing w:after="0" w:line="228" w:lineRule="auto"/>
        <w:ind w:firstLine="720"/>
        <w:rPr>
          <w:rFonts w:cstheme="minorHAnsi"/>
        </w:rPr>
      </w:pPr>
    </w:p>
    <w:p w14:paraId="0B8F633C" w14:textId="7FA9AE11" w:rsidR="00116EEB" w:rsidRDefault="00A82CE8" w:rsidP="003B1BB8">
      <w:pPr>
        <w:spacing w:after="0" w:line="228" w:lineRule="auto"/>
        <w:rPr>
          <w:rFonts w:cstheme="minorHAnsi"/>
        </w:rPr>
      </w:pPr>
      <w:r w:rsidRPr="00202818">
        <w:rPr>
          <w:rFonts w:cstheme="minorHAnsi"/>
          <w:b/>
          <w:bCs/>
        </w:rPr>
        <w:t>Guests</w:t>
      </w:r>
      <w:r w:rsidRPr="00202818">
        <w:rPr>
          <w:rFonts w:cstheme="minorHAnsi"/>
        </w:rPr>
        <w:t xml:space="preserve"> </w:t>
      </w:r>
      <w:r>
        <w:rPr>
          <w:rFonts w:cstheme="minorHAnsi"/>
        </w:rPr>
        <w:t>–</w:t>
      </w:r>
      <w:r w:rsidR="006D7F54">
        <w:rPr>
          <w:rFonts w:cstheme="minorHAnsi"/>
        </w:rPr>
        <w:t xml:space="preserve"> </w:t>
      </w:r>
      <w:r w:rsidR="0006111B">
        <w:rPr>
          <w:rFonts w:cstheme="minorHAnsi"/>
        </w:rPr>
        <w:t>Kristy Jones, Steve Davis</w:t>
      </w:r>
      <w:r w:rsidR="009E4071">
        <w:rPr>
          <w:rFonts w:cstheme="minorHAnsi"/>
        </w:rPr>
        <w:t>, Che</w:t>
      </w:r>
      <w:r w:rsidR="00997C4E">
        <w:rPr>
          <w:rFonts w:cstheme="minorHAnsi"/>
        </w:rPr>
        <w:t>t Olson</w:t>
      </w:r>
      <w:r w:rsidR="009E4071">
        <w:rPr>
          <w:rFonts w:cstheme="minorHAnsi"/>
        </w:rPr>
        <w:t>, Charlie</w:t>
      </w:r>
      <w:r w:rsidR="00997C4E">
        <w:rPr>
          <w:rFonts w:cstheme="minorHAnsi"/>
        </w:rPr>
        <w:t xml:space="preserve"> Simms</w:t>
      </w:r>
    </w:p>
    <w:p w14:paraId="3A32CAF7" w14:textId="77777777" w:rsidR="00286AB1" w:rsidRPr="004F504B" w:rsidRDefault="00286AB1" w:rsidP="003B1BB8">
      <w:pPr>
        <w:spacing w:after="0" w:line="228" w:lineRule="auto"/>
        <w:rPr>
          <w:rFonts w:cstheme="minorHAnsi"/>
        </w:rPr>
      </w:pPr>
    </w:p>
    <w:p w14:paraId="2EC905C2" w14:textId="43F2DF47" w:rsidR="001F39BB" w:rsidRDefault="001F39BB" w:rsidP="003B1BB8">
      <w:pPr>
        <w:spacing w:after="0" w:line="228" w:lineRule="auto"/>
        <w:rPr>
          <w:rFonts w:cstheme="minorHAnsi"/>
        </w:rPr>
      </w:pPr>
      <w:r w:rsidRPr="00202818">
        <w:rPr>
          <w:rFonts w:cstheme="minorHAnsi"/>
          <w:b/>
          <w:bCs/>
          <w:u w:val="single"/>
        </w:rPr>
        <w:t xml:space="preserve">ACTION: Approval of </w:t>
      </w:r>
      <w:r w:rsidR="00D401CB">
        <w:rPr>
          <w:rFonts w:cstheme="minorHAnsi"/>
          <w:b/>
          <w:bCs/>
          <w:u w:val="single"/>
        </w:rPr>
        <w:t>January 21, 2026</w:t>
      </w:r>
      <w:r w:rsidR="009E0AEF">
        <w:rPr>
          <w:rFonts w:cstheme="minorHAnsi"/>
          <w:b/>
          <w:bCs/>
          <w:u w:val="single"/>
        </w:rPr>
        <w:t>,</w:t>
      </w:r>
      <w:r>
        <w:rPr>
          <w:rFonts w:cstheme="minorHAnsi"/>
          <w:b/>
          <w:bCs/>
          <w:u w:val="single"/>
        </w:rPr>
        <w:t xml:space="preserve"> </w:t>
      </w:r>
      <w:r w:rsidRPr="00202818">
        <w:rPr>
          <w:rFonts w:cstheme="minorHAnsi"/>
          <w:b/>
          <w:bCs/>
          <w:u w:val="single"/>
        </w:rPr>
        <w:t>Minutes</w:t>
      </w:r>
      <w:r w:rsidRPr="00202818">
        <w:rPr>
          <w:rFonts w:cstheme="minorHAnsi"/>
        </w:rPr>
        <w:t xml:space="preserve"> </w:t>
      </w:r>
      <w:r w:rsidR="00D326D8">
        <w:rPr>
          <w:rFonts w:cstheme="minorHAnsi"/>
        </w:rPr>
        <w:t>–</w:t>
      </w:r>
      <w:r w:rsidR="00CE153A" w:rsidRPr="00202818">
        <w:rPr>
          <w:rFonts w:cstheme="minorHAnsi"/>
        </w:rPr>
        <w:t xml:space="preserve"> </w:t>
      </w:r>
      <w:r w:rsidR="000B77C0">
        <w:rPr>
          <w:rFonts w:cstheme="minorHAnsi"/>
        </w:rPr>
        <w:tab/>
      </w:r>
      <w:r w:rsidR="00997C4E">
        <w:rPr>
          <w:rFonts w:cstheme="minorHAnsi"/>
        </w:rPr>
        <w:tab/>
      </w:r>
      <w:r w:rsidR="00CE153A" w:rsidRPr="00202818">
        <w:rPr>
          <w:rFonts w:cstheme="minorHAnsi"/>
        </w:rPr>
        <w:t>Discussion</w:t>
      </w:r>
      <w:r w:rsidR="00D326D8">
        <w:rPr>
          <w:rFonts w:cstheme="minorHAnsi"/>
        </w:rPr>
        <w:t xml:space="preserve">:  </w:t>
      </w:r>
      <w:r w:rsidR="00997C4E">
        <w:rPr>
          <w:rFonts w:cstheme="minorHAnsi"/>
        </w:rPr>
        <w:t>N</w:t>
      </w:r>
      <w:r w:rsidR="007A2AC8">
        <w:rPr>
          <w:rFonts w:cstheme="minorHAnsi"/>
        </w:rPr>
        <w:t>o discussion</w:t>
      </w:r>
    </w:p>
    <w:p w14:paraId="70EEC2C8" w14:textId="15E1AE3D" w:rsidR="001F39BB" w:rsidRPr="001F321E" w:rsidRDefault="00CE153A" w:rsidP="003B1BB8">
      <w:pPr>
        <w:spacing w:after="0" w:line="228" w:lineRule="auto"/>
        <w:ind w:left="5040" w:firstLine="720"/>
        <w:rPr>
          <w:rFonts w:cstheme="minorHAnsi"/>
          <w:u w:val="single"/>
        </w:rPr>
      </w:pPr>
      <w:r w:rsidRPr="001F321E">
        <w:rPr>
          <w:rFonts w:cstheme="minorHAnsi"/>
        </w:rPr>
        <w:t>Mo</w:t>
      </w:r>
      <w:r w:rsidR="001F39BB" w:rsidRPr="001F321E">
        <w:rPr>
          <w:rFonts w:cstheme="minorHAnsi"/>
        </w:rPr>
        <w:t>tion</w:t>
      </w:r>
      <w:r w:rsidR="00FC70A2" w:rsidRPr="001F321E">
        <w:rPr>
          <w:rFonts w:cstheme="minorHAnsi"/>
        </w:rPr>
        <w:t xml:space="preserve">: </w:t>
      </w:r>
      <w:r w:rsidR="009E4071">
        <w:rPr>
          <w:rFonts w:cstheme="minorHAnsi"/>
        </w:rPr>
        <w:t>Jeremy</w:t>
      </w:r>
      <w:r w:rsidR="00997C4E">
        <w:rPr>
          <w:rFonts w:cstheme="minorHAnsi"/>
        </w:rPr>
        <w:t xml:space="preserve"> Englund</w:t>
      </w:r>
    </w:p>
    <w:p w14:paraId="12B374A9" w14:textId="3CE03F1A" w:rsidR="001F39BB" w:rsidRPr="001F321E" w:rsidRDefault="001F39BB" w:rsidP="003B1BB8">
      <w:pPr>
        <w:spacing w:after="0" w:line="228" w:lineRule="auto"/>
        <w:rPr>
          <w:rFonts w:cstheme="minorHAnsi"/>
          <w:u w:val="single"/>
        </w:rPr>
      </w:pPr>
      <w:r w:rsidRPr="001F321E">
        <w:rPr>
          <w:rFonts w:cstheme="minorHAnsi"/>
        </w:rPr>
        <w:tab/>
      </w:r>
      <w:r w:rsidRPr="001F321E">
        <w:rPr>
          <w:rFonts w:cstheme="minorHAnsi"/>
        </w:rPr>
        <w:tab/>
      </w:r>
      <w:r w:rsidRPr="001F321E">
        <w:rPr>
          <w:rFonts w:cstheme="minorHAnsi"/>
        </w:rPr>
        <w:tab/>
      </w:r>
      <w:r w:rsidRPr="001F321E">
        <w:rPr>
          <w:rFonts w:cstheme="minorHAnsi"/>
        </w:rPr>
        <w:tab/>
      </w:r>
      <w:r w:rsidRPr="001F321E">
        <w:rPr>
          <w:rFonts w:cstheme="minorHAnsi"/>
        </w:rPr>
        <w:tab/>
      </w:r>
      <w:r w:rsidRPr="001F321E">
        <w:rPr>
          <w:rFonts w:cstheme="minorHAnsi"/>
        </w:rPr>
        <w:tab/>
      </w:r>
      <w:r w:rsidRPr="001F321E">
        <w:rPr>
          <w:rFonts w:cstheme="minorHAnsi"/>
        </w:rPr>
        <w:tab/>
      </w:r>
      <w:r w:rsidR="0006111B" w:rsidRPr="001F321E">
        <w:rPr>
          <w:rFonts w:cstheme="minorHAnsi"/>
        </w:rPr>
        <w:tab/>
      </w:r>
      <w:r w:rsidRPr="001F321E">
        <w:rPr>
          <w:rFonts w:cstheme="minorHAnsi"/>
        </w:rPr>
        <w:t>Second Motion</w:t>
      </w:r>
      <w:r w:rsidR="009E51D5" w:rsidRPr="001F321E">
        <w:rPr>
          <w:rFonts w:cstheme="minorHAnsi"/>
        </w:rPr>
        <w:t xml:space="preserve">: </w:t>
      </w:r>
      <w:r w:rsidR="009E4071">
        <w:rPr>
          <w:rFonts w:cstheme="minorHAnsi"/>
        </w:rPr>
        <w:t>Aaqil</w:t>
      </w:r>
      <w:r w:rsidR="00997C4E">
        <w:rPr>
          <w:rFonts w:cstheme="minorHAnsi"/>
        </w:rPr>
        <w:t xml:space="preserve"> Khan</w:t>
      </w:r>
    </w:p>
    <w:p w14:paraId="5539F731" w14:textId="47CEA540" w:rsidR="00AF51C3" w:rsidRDefault="001F39BB" w:rsidP="003B1BB8">
      <w:pPr>
        <w:spacing w:after="0" w:line="228" w:lineRule="auto"/>
        <w:ind w:left="3600"/>
        <w:rPr>
          <w:rFonts w:cstheme="minorHAnsi"/>
        </w:rPr>
      </w:pPr>
      <w:r w:rsidRPr="001F321E">
        <w:rPr>
          <w:rFonts w:cstheme="minorHAnsi"/>
        </w:rPr>
        <w:tab/>
      </w:r>
      <w:r w:rsidRPr="001F321E">
        <w:rPr>
          <w:rFonts w:cstheme="minorHAnsi"/>
        </w:rPr>
        <w:tab/>
      </w:r>
      <w:r w:rsidR="0006111B" w:rsidRPr="001F321E">
        <w:rPr>
          <w:rFonts w:cstheme="minorHAnsi"/>
        </w:rPr>
        <w:tab/>
      </w:r>
      <w:r w:rsidR="00E016D4">
        <w:rPr>
          <w:rFonts w:cstheme="minorHAnsi"/>
        </w:rPr>
        <w:t xml:space="preserve">Minutes approved unanimously. </w:t>
      </w:r>
    </w:p>
    <w:p w14:paraId="098F3092" w14:textId="5DA67425" w:rsidR="001F39BB" w:rsidRDefault="001F39BB" w:rsidP="003B1BB8">
      <w:pPr>
        <w:spacing w:after="0" w:line="228" w:lineRule="auto"/>
        <w:ind w:left="5040" w:firstLine="720"/>
        <w:rPr>
          <w:rFonts w:cstheme="minorHAnsi"/>
        </w:rPr>
      </w:pPr>
      <w:r w:rsidRPr="001F321E">
        <w:rPr>
          <w:rFonts w:cstheme="minorHAnsi"/>
        </w:rPr>
        <w:t>Opposed</w:t>
      </w:r>
      <w:r w:rsidR="00D326D8" w:rsidRPr="001F321E">
        <w:rPr>
          <w:rFonts w:cstheme="minorHAnsi"/>
        </w:rPr>
        <w:t xml:space="preserve">: </w:t>
      </w:r>
      <w:r w:rsidRPr="001F321E">
        <w:rPr>
          <w:rFonts w:cstheme="minorHAnsi"/>
        </w:rPr>
        <w:t>0</w:t>
      </w:r>
    </w:p>
    <w:p w14:paraId="063D8EF3" w14:textId="77777777" w:rsidR="001F39BB" w:rsidRDefault="001F39BB" w:rsidP="003B1BB8">
      <w:pPr>
        <w:spacing w:after="0" w:line="228" w:lineRule="auto"/>
        <w:rPr>
          <w:rFonts w:cstheme="minorHAnsi"/>
        </w:rPr>
      </w:pPr>
    </w:p>
    <w:p w14:paraId="557387B8" w14:textId="2D12CE0F" w:rsidR="007A2AC8" w:rsidRDefault="00B33BAC" w:rsidP="003B1BB8">
      <w:pPr>
        <w:spacing w:after="0" w:line="228" w:lineRule="auto"/>
        <w:rPr>
          <w:rFonts w:cstheme="minorHAnsi"/>
        </w:rPr>
      </w:pPr>
      <w:r w:rsidRPr="004F504B">
        <w:rPr>
          <w:rFonts w:cstheme="minorHAnsi"/>
          <w:b/>
          <w:bCs/>
          <w:u w:val="single"/>
        </w:rPr>
        <w:t>Public Comment</w:t>
      </w:r>
      <w:r w:rsidRPr="004F504B">
        <w:rPr>
          <w:rFonts w:cstheme="minorHAnsi"/>
        </w:rPr>
        <w:t xml:space="preserve"> </w:t>
      </w:r>
      <w:r w:rsidR="0061698C">
        <w:rPr>
          <w:rFonts w:cstheme="minorHAnsi"/>
        </w:rPr>
        <w:t xml:space="preserve">– </w:t>
      </w:r>
      <w:r w:rsidR="005117D5">
        <w:rPr>
          <w:rFonts w:cstheme="minorHAnsi"/>
        </w:rPr>
        <w:t xml:space="preserve">No </w:t>
      </w:r>
      <w:r w:rsidR="00C84E6B">
        <w:rPr>
          <w:rFonts w:cstheme="minorHAnsi"/>
        </w:rPr>
        <w:t>public</w:t>
      </w:r>
      <w:r w:rsidR="005117D5">
        <w:rPr>
          <w:rFonts w:cstheme="minorHAnsi"/>
        </w:rPr>
        <w:t xml:space="preserve"> comment</w:t>
      </w:r>
      <w:r w:rsidR="001A68D7">
        <w:rPr>
          <w:rFonts w:cstheme="minorHAnsi"/>
        </w:rPr>
        <w:t xml:space="preserve">. </w:t>
      </w:r>
    </w:p>
    <w:p w14:paraId="39A573A5" w14:textId="77777777" w:rsidR="00286AB1" w:rsidRDefault="00286AB1" w:rsidP="003B1BB8">
      <w:pPr>
        <w:spacing w:after="0" w:line="228" w:lineRule="auto"/>
        <w:rPr>
          <w:rFonts w:cstheme="minorHAnsi"/>
        </w:rPr>
      </w:pPr>
    </w:p>
    <w:p w14:paraId="2EDB9EEB" w14:textId="77777777" w:rsidR="00AF51C3" w:rsidRDefault="00AF51C3" w:rsidP="003B1BB8">
      <w:pPr>
        <w:spacing w:after="0" w:line="228" w:lineRule="auto"/>
        <w:rPr>
          <w:rFonts w:cstheme="minorHAnsi"/>
        </w:rPr>
      </w:pPr>
    </w:p>
    <w:p w14:paraId="118E682F" w14:textId="6B54A4BF" w:rsidR="00094D51" w:rsidRDefault="00B33BAC" w:rsidP="003B1BB8">
      <w:pPr>
        <w:spacing w:after="0" w:line="228" w:lineRule="auto"/>
        <w:rPr>
          <w:rFonts w:cstheme="minorHAnsi"/>
        </w:rPr>
      </w:pPr>
      <w:r w:rsidRPr="00265865">
        <w:rPr>
          <w:rFonts w:cstheme="minorHAnsi"/>
          <w:b/>
          <w:bCs/>
          <w:u w:val="single"/>
        </w:rPr>
        <w:t>Executive Director</w:t>
      </w:r>
      <w:r w:rsidR="00116EEB" w:rsidRPr="00265865">
        <w:rPr>
          <w:rFonts w:cstheme="minorHAnsi"/>
        </w:rPr>
        <w:t xml:space="preserve"> – </w:t>
      </w:r>
      <w:r w:rsidR="006636A6" w:rsidRPr="006636A6">
        <w:rPr>
          <w:rFonts w:cstheme="minorHAnsi"/>
          <w:b/>
          <w:bCs/>
        </w:rPr>
        <w:t>Greg Gates</w:t>
      </w:r>
      <w:r w:rsidR="006636A6">
        <w:rPr>
          <w:rFonts w:cstheme="minorHAnsi"/>
        </w:rPr>
        <w:t xml:space="preserve"> </w:t>
      </w:r>
    </w:p>
    <w:p w14:paraId="325BC653" w14:textId="77777777" w:rsidR="0079369C" w:rsidRDefault="0079369C" w:rsidP="003B1BB8">
      <w:pPr>
        <w:spacing w:after="0" w:line="228" w:lineRule="auto"/>
        <w:rPr>
          <w:rFonts w:cstheme="minorHAnsi"/>
        </w:rPr>
      </w:pPr>
    </w:p>
    <w:p w14:paraId="4C117BD9" w14:textId="088907A2" w:rsidR="00D401CB" w:rsidRDefault="00D401CB" w:rsidP="003B1BB8">
      <w:pPr>
        <w:spacing w:after="0" w:line="228" w:lineRule="auto"/>
        <w:ind w:right="-270"/>
        <w:rPr>
          <w:rFonts w:cstheme="minorHAnsi"/>
        </w:rPr>
      </w:pPr>
      <w:r w:rsidRPr="00D401CB">
        <w:rPr>
          <w:rFonts w:cstheme="minorHAnsi"/>
          <w:b/>
          <w:bCs/>
        </w:rPr>
        <w:t>Fore Wheels! Golf Outing</w:t>
      </w:r>
      <w:r>
        <w:rPr>
          <w:rFonts w:cstheme="minorHAnsi"/>
        </w:rPr>
        <w:t xml:space="preserve"> –</w:t>
      </w:r>
      <w:r w:rsidR="00474063">
        <w:rPr>
          <w:rFonts w:cstheme="minorHAnsi"/>
        </w:rPr>
        <w:t xml:space="preserve"> June 19, 2026 @ 1 PM, Timber Creek Golf</w:t>
      </w:r>
      <w:r w:rsidR="00182080">
        <w:rPr>
          <w:rFonts w:cstheme="minorHAnsi"/>
        </w:rPr>
        <w:t xml:space="preserve"> C</w:t>
      </w:r>
      <w:r w:rsidR="00474063">
        <w:rPr>
          <w:rFonts w:cstheme="minorHAnsi"/>
        </w:rPr>
        <w:t>ourse in Dixon</w:t>
      </w:r>
      <w:r w:rsidR="004661AE">
        <w:rPr>
          <w:rFonts w:cstheme="minorHAnsi"/>
        </w:rPr>
        <w:t xml:space="preserve">. </w:t>
      </w:r>
      <w:r w:rsidR="009E4071">
        <w:rPr>
          <w:rFonts w:cstheme="minorHAnsi"/>
        </w:rPr>
        <w:t>Registration will st</w:t>
      </w:r>
      <w:r w:rsidR="00997C4E">
        <w:rPr>
          <w:rFonts w:cstheme="minorHAnsi"/>
        </w:rPr>
        <w:t>ar</w:t>
      </w:r>
      <w:r w:rsidR="009E4071">
        <w:rPr>
          <w:rFonts w:cstheme="minorHAnsi"/>
        </w:rPr>
        <w:t>t around 11:30 AM</w:t>
      </w:r>
      <w:r w:rsidR="00997C4E">
        <w:rPr>
          <w:rFonts w:cstheme="minorHAnsi"/>
        </w:rPr>
        <w:t>,</w:t>
      </w:r>
      <w:r w:rsidR="009E4071">
        <w:rPr>
          <w:rFonts w:cstheme="minorHAnsi"/>
        </w:rPr>
        <w:t xml:space="preserve"> with lunch before </w:t>
      </w:r>
      <w:proofErr w:type="gramStart"/>
      <w:r w:rsidR="004661AE">
        <w:rPr>
          <w:rFonts w:cstheme="minorHAnsi"/>
        </w:rPr>
        <w:t>teeing</w:t>
      </w:r>
      <w:proofErr w:type="gramEnd"/>
      <w:r w:rsidR="00997C4E">
        <w:rPr>
          <w:rFonts w:cstheme="minorHAnsi"/>
        </w:rPr>
        <w:t xml:space="preserve"> off at 1 </w:t>
      </w:r>
      <w:r w:rsidR="004661AE">
        <w:rPr>
          <w:rFonts w:cstheme="minorHAnsi"/>
        </w:rPr>
        <w:t xml:space="preserve">p.m. </w:t>
      </w:r>
      <w:r>
        <w:rPr>
          <w:rFonts w:cstheme="minorHAnsi"/>
        </w:rPr>
        <w:t>Planning is underway for Reagan MTD’s 2</w:t>
      </w:r>
      <w:r w:rsidRPr="00D401CB">
        <w:rPr>
          <w:rFonts w:cstheme="minorHAnsi"/>
          <w:vertAlign w:val="superscript"/>
        </w:rPr>
        <w:t>nd</w:t>
      </w:r>
      <w:r>
        <w:rPr>
          <w:rFonts w:cstheme="minorHAnsi"/>
        </w:rPr>
        <w:t xml:space="preserve"> Annual Golf Outing fundraiser June 19, 2026, at Timber Creek Golf Course in Dixon</w:t>
      </w:r>
      <w:r w:rsidR="004661AE">
        <w:rPr>
          <w:rFonts w:cstheme="minorHAnsi"/>
        </w:rPr>
        <w:t xml:space="preserve">. </w:t>
      </w:r>
      <w:r>
        <w:rPr>
          <w:rFonts w:cstheme="minorHAnsi"/>
        </w:rPr>
        <w:t>Save the Date reminder cards have gone out</w:t>
      </w:r>
      <w:r w:rsidR="004661AE">
        <w:rPr>
          <w:rFonts w:cstheme="minorHAnsi"/>
        </w:rPr>
        <w:t xml:space="preserve">. </w:t>
      </w:r>
      <w:r>
        <w:rPr>
          <w:rFonts w:cstheme="minorHAnsi"/>
        </w:rPr>
        <w:t>Info</w:t>
      </w:r>
      <w:r w:rsidR="00AF51C3">
        <w:rPr>
          <w:rFonts w:cstheme="minorHAnsi"/>
        </w:rPr>
        <w:t>.</w:t>
      </w:r>
      <w:r>
        <w:rPr>
          <w:rFonts w:cstheme="minorHAnsi"/>
        </w:rPr>
        <w:t xml:space="preserve"> is available on </w:t>
      </w:r>
      <w:r w:rsidR="004661AE">
        <w:rPr>
          <w:rFonts w:cstheme="minorHAnsi"/>
        </w:rPr>
        <w:t>RMTD’s</w:t>
      </w:r>
      <w:r>
        <w:rPr>
          <w:rFonts w:cstheme="minorHAnsi"/>
        </w:rPr>
        <w:t xml:space="preserve"> website:</w:t>
      </w:r>
      <w:r w:rsidR="00AF51C3">
        <w:rPr>
          <w:rFonts w:cstheme="minorHAnsi"/>
        </w:rPr>
        <w:t xml:space="preserve"> </w:t>
      </w:r>
      <w:hyperlink r:id="rId6" w:history="1">
        <w:r w:rsidR="00AF51C3" w:rsidRPr="005B3622">
          <w:rPr>
            <w:rStyle w:val="Hyperlink"/>
            <w:rFonts w:cstheme="minorHAnsi"/>
          </w:rPr>
          <w:t>www.reaganmasstransit.org</w:t>
        </w:r>
      </w:hyperlink>
      <w:r w:rsidR="004661AE">
        <w:rPr>
          <w:rFonts w:cstheme="minorHAnsi"/>
        </w:rPr>
        <w:t xml:space="preserve">. </w:t>
      </w:r>
    </w:p>
    <w:p w14:paraId="43637B55" w14:textId="77777777" w:rsidR="00D401CB" w:rsidRDefault="00D401CB" w:rsidP="003B1BB8">
      <w:pPr>
        <w:spacing w:after="0" w:line="228" w:lineRule="auto"/>
        <w:rPr>
          <w:rFonts w:cstheme="minorHAnsi"/>
        </w:rPr>
      </w:pPr>
    </w:p>
    <w:p w14:paraId="5FA55562" w14:textId="4A1243F1" w:rsidR="00D401CB" w:rsidRDefault="00D401CB" w:rsidP="003B1BB8">
      <w:pPr>
        <w:spacing w:after="0" w:line="228" w:lineRule="auto"/>
        <w:rPr>
          <w:rFonts w:cstheme="minorHAnsi"/>
        </w:rPr>
      </w:pPr>
      <w:r w:rsidRPr="00D401CB">
        <w:rPr>
          <w:rFonts w:cstheme="minorHAnsi"/>
          <w:b/>
          <w:bCs/>
        </w:rPr>
        <w:t>Annual RTAC Conference</w:t>
      </w:r>
      <w:r>
        <w:rPr>
          <w:rFonts w:cstheme="minorHAnsi"/>
        </w:rPr>
        <w:t xml:space="preserve"> – RMTD will be attending the annual statewide Rural Transit Assistance Center (RTAC) Conference March 3-5, 2026, in Springfield</w:t>
      </w:r>
      <w:r w:rsidR="004661AE">
        <w:rPr>
          <w:rFonts w:cstheme="minorHAnsi"/>
        </w:rPr>
        <w:t xml:space="preserve">. </w:t>
      </w:r>
      <w:r>
        <w:rPr>
          <w:rFonts w:cstheme="minorHAnsi"/>
        </w:rPr>
        <w:t>This year’s conference will include ADA Compliance training for Transit Managers and Supervisors</w:t>
      </w:r>
      <w:r w:rsidR="004661AE">
        <w:rPr>
          <w:rFonts w:cstheme="minorHAnsi"/>
        </w:rPr>
        <w:t xml:space="preserve">. </w:t>
      </w:r>
    </w:p>
    <w:p w14:paraId="5299D79B" w14:textId="77777777" w:rsidR="003B76E3" w:rsidRDefault="003B76E3" w:rsidP="003B1BB8">
      <w:pPr>
        <w:spacing w:after="0" w:line="228" w:lineRule="auto"/>
        <w:rPr>
          <w:rFonts w:cstheme="minorHAnsi"/>
        </w:rPr>
      </w:pPr>
    </w:p>
    <w:p w14:paraId="284346A5" w14:textId="40772702" w:rsidR="003B76E3" w:rsidRDefault="003B76E3" w:rsidP="003B1BB8">
      <w:pPr>
        <w:spacing w:after="0" w:line="228" w:lineRule="auto"/>
        <w:rPr>
          <w:rFonts w:cstheme="minorHAnsi"/>
        </w:rPr>
      </w:pPr>
      <w:r w:rsidRPr="003B76E3">
        <w:rPr>
          <w:rFonts w:cstheme="minorHAnsi"/>
          <w:b/>
          <w:bCs/>
        </w:rPr>
        <w:t>Budget / Contracts for FY 2027 (July 1, 2026 – June 30, 2027)</w:t>
      </w:r>
      <w:r>
        <w:rPr>
          <w:rFonts w:cstheme="minorHAnsi"/>
        </w:rPr>
        <w:t xml:space="preserve"> – The development of FY 2027 contract proposals to IDOT</w:t>
      </w:r>
      <w:r w:rsidR="00182080">
        <w:rPr>
          <w:rFonts w:cstheme="minorHAnsi"/>
        </w:rPr>
        <w:t xml:space="preserve"> will begin shortly, with the portal reportedly being opened on March 1, 2026</w:t>
      </w:r>
      <w:r w:rsidR="004661AE">
        <w:rPr>
          <w:rFonts w:cstheme="minorHAnsi"/>
        </w:rPr>
        <w:t xml:space="preserve">. </w:t>
      </w:r>
      <w:r>
        <w:rPr>
          <w:rFonts w:cstheme="minorHAnsi"/>
        </w:rPr>
        <w:t>Applications will be due by April 1, 2026</w:t>
      </w:r>
      <w:r w:rsidR="004661AE">
        <w:rPr>
          <w:rFonts w:cstheme="minorHAnsi"/>
        </w:rPr>
        <w:t xml:space="preserve">. </w:t>
      </w:r>
      <w:r w:rsidR="00182080">
        <w:rPr>
          <w:rFonts w:cstheme="minorHAnsi"/>
        </w:rPr>
        <w:t xml:space="preserve">Apportionments have been announced by IDOT for Reagan MTD. DOAP allocation is: $5,227,272; 5311: $476,684 and 5311(f) ICB: $2,029,606.  No change </w:t>
      </w:r>
      <w:r w:rsidR="00AF51C3">
        <w:rPr>
          <w:rFonts w:cstheme="minorHAnsi"/>
        </w:rPr>
        <w:t xml:space="preserve">to </w:t>
      </w:r>
      <w:r w:rsidR="00182080">
        <w:rPr>
          <w:rFonts w:cstheme="minorHAnsi"/>
        </w:rPr>
        <w:t xml:space="preserve">the amount for Intercity Bus (5311(f)). But the DOAP and 5311 apportionments were up significantly thanks to increases from IDOT and the rolling in of Whiteside County funding. </w:t>
      </w:r>
    </w:p>
    <w:p w14:paraId="1E9011BD" w14:textId="77777777" w:rsidR="003B76E3" w:rsidRDefault="003B76E3" w:rsidP="003B1BB8">
      <w:pPr>
        <w:spacing w:after="0" w:line="228" w:lineRule="auto"/>
        <w:rPr>
          <w:rFonts w:cstheme="minorHAnsi"/>
        </w:rPr>
      </w:pPr>
    </w:p>
    <w:p w14:paraId="400B275F" w14:textId="77777777" w:rsidR="00182080" w:rsidRDefault="00182080" w:rsidP="003B1BB8">
      <w:pPr>
        <w:spacing w:after="0" w:line="228" w:lineRule="auto"/>
        <w:rPr>
          <w:rFonts w:cstheme="minorHAnsi"/>
        </w:rPr>
      </w:pPr>
      <w:r w:rsidRPr="00182080">
        <w:rPr>
          <w:rFonts w:cstheme="minorHAnsi"/>
          <w:b/>
          <w:bCs/>
        </w:rPr>
        <w:lastRenderedPageBreak/>
        <w:t>Whiteside County Annexation</w:t>
      </w:r>
      <w:r w:rsidRPr="00182080">
        <w:rPr>
          <w:rFonts w:cstheme="minorHAnsi"/>
        </w:rPr>
        <w:t xml:space="preserve"> – Reagan MTD is working with Whiteside County government on the annexation of that county’s public transportation operation into RMTD. Both sides approved resolutions “petitioning the annexation of WCPT into Reagan MTD. </w:t>
      </w:r>
    </w:p>
    <w:p w14:paraId="157FF9DB" w14:textId="77777777" w:rsidR="00182080" w:rsidRDefault="00182080" w:rsidP="003B1BB8">
      <w:pPr>
        <w:spacing w:after="0" w:line="228" w:lineRule="auto"/>
        <w:rPr>
          <w:rFonts w:cstheme="minorHAnsi"/>
        </w:rPr>
      </w:pPr>
    </w:p>
    <w:p w14:paraId="0C545195" w14:textId="0361BF62" w:rsidR="00182080" w:rsidRPr="00182080" w:rsidRDefault="00182080" w:rsidP="003B1BB8">
      <w:pPr>
        <w:spacing w:after="0" w:line="228" w:lineRule="auto"/>
        <w:rPr>
          <w:rFonts w:cstheme="minorHAnsi"/>
        </w:rPr>
      </w:pPr>
      <w:r>
        <w:rPr>
          <w:rFonts w:cstheme="minorHAnsi"/>
        </w:rPr>
        <w:t>RMTD met with Whiteside County and IDOT officials last week via webinar (February 11</w:t>
      </w:r>
      <w:r w:rsidRPr="00182080">
        <w:rPr>
          <w:rFonts w:cstheme="minorHAnsi"/>
          <w:vertAlign w:val="superscript"/>
        </w:rPr>
        <w:t>th</w:t>
      </w:r>
      <w:r>
        <w:rPr>
          <w:rFonts w:cstheme="minorHAnsi"/>
        </w:rPr>
        <w:t xml:space="preserve">) and then held a follow-up in-person with Amy Robbins, County Administrator of Whiteside County on February 12th. Good discussions </w:t>
      </w:r>
      <w:r w:rsidR="00AF51C3">
        <w:rPr>
          <w:rFonts w:cstheme="minorHAnsi"/>
        </w:rPr>
        <w:t xml:space="preserve">were </w:t>
      </w:r>
      <w:proofErr w:type="gramStart"/>
      <w:r w:rsidR="00AF51C3">
        <w:rPr>
          <w:rFonts w:cstheme="minorHAnsi"/>
        </w:rPr>
        <w:t>had</w:t>
      </w:r>
      <w:proofErr w:type="gramEnd"/>
      <w:r w:rsidR="00AF51C3">
        <w:rPr>
          <w:rFonts w:cstheme="minorHAnsi"/>
        </w:rPr>
        <w:t xml:space="preserve"> </w:t>
      </w:r>
      <w:r>
        <w:rPr>
          <w:rFonts w:cstheme="minorHAnsi"/>
        </w:rPr>
        <w:t>in both meeting</w:t>
      </w:r>
      <w:r w:rsidR="00AF51C3">
        <w:rPr>
          <w:rFonts w:cstheme="minorHAnsi"/>
        </w:rPr>
        <w:t>s</w:t>
      </w:r>
      <w:r>
        <w:rPr>
          <w:rFonts w:cstheme="minorHAnsi"/>
        </w:rPr>
        <w:t>. The in-person meeting on February 12</w:t>
      </w:r>
      <w:r w:rsidRPr="00182080">
        <w:rPr>
          <w:rFonts w:cstheme="minorHAnsi"/>
          <w:vertAlign w:val="superscript"/>
        </w:rPr>
        <w:t>th</w:t>
      </w:r>
      <w:r>
        <w:rPr>
          <w:rFonts w:cstheme="minorHAnsi"/>
        </w:rPr>
        <w:t xml:space="preserve"> was to mainly review the proposed Memorandum of Understanding. That discussion was productive, with common agreement on many of the items in the MOU. Matt Cole, our attorney, was in attendance and revised the MOU after the discussion. That 2</w:t>
      </w:r>
      <w:r w:rsidRPr="00182080">
        <w:rPr>
          <w:rFonts w:cstheme="minorHAnsi"/>
          <w:vertAlign w:val="superscript"/>
        </w:rPr>
        <w:t>nd</w:t>
      </w:r>
      <w:r>
        <w:rPr>
          <w:rFonts w:cstheme="minorHAnsi"/>
        </w:rPr>
        <w:t xml:space="preserve"> draft was shared with Whiteside County earlier this week.  A</w:t>
      </w:r>
      <w:r w:rsidRPr="00182080">
        <w:rPr>
          <w:rFonts w:cstheme="minorHAnsi"/>
        </w:rPr>
        <w:t xml:space="preserve"> follow up </w:t>
      </w:r>
      <w:r>
        <w:rPr>
          <w:rFonts w:cstheme="minorHAnsi"/>
        </w:rPr>
        <w:t xml:space="preserve">meeting of Whiteside County, IDOT, Whiteside County Public Transportation and RMT will be held </w:t>
      </w:r>
      <w:r w:rsidRPr="00182080">
        <w:rPr>
          <w:rFonts w:cstheme="minorHAnsi"/>
        </w:rPr>
        <w:t>March 12 to</w:t>
      </w:r>
      <w:r>
        <w:rPr>
          <w:rFonts w:cstheme="minorHAnsi"/>
        </w:rPr>
        <w:t xml:space="preserve"> continue the discussion on outstanding elements of the annexation. </w:t>
      </w:r>
    </w:p>
    <w:p w14:paraId="19CA817F" w14:textId="77777777" w:rsidR="00182080" w:rsidRPr="00182080" w:rsidRDefault="00182080" w:rsidP="003B1BB8">
      <w:pPr>
        <w:spacing w:after="0" w:line="228" w:lineRule="auto"/>
        <w:rPr>
          <w:rFonts w:cstheme="minorHAnsi"/>
        </w:rPr>
      </w:pPr>
    </w:p>
    <w:p w14:paraId="1773E94A" w14:textId="77777777" w:rsidR="00AF51C3" w:rsidRDefault="00AF51C3" w:rsidP="003B1BB8">
      <w:pPr>
        <w:spacing w:after="0" w:line="228" w:lineRule="auto"/>
        <w:rPr>
          <w:rFonts w:cstheme="minorHAnsi"/>
        </w:rPr>
      </w:pPr>
      <w:r>
        <w:rPr>
          <w:rFonts w:cstheme="minorHAnsi"/>
        </w:rPr>
        <w:t>A copy of the 2</w:t>
      </w:r>
      <w:r w:rsidRPr="00AF51C3">
        <w:rPr>
          <w:rFonts w:cstheme="minorHAnsi"/>
          <w:vertAlign w:val="superscript"/>
        </w:rPr>
        <w:t>nd</w:t>
      </w:r>
      <w:r>
        <w:rPr>
          <w:rFonts w:cstheme="minorHAnsi"/>
        </w:rPr>
        <w:t xml:space="preserve"> draft of the MOU is included in the packet of information for the Board of Directors. Greg asked Board members to </w:t>
      </w:r>
      <w:r w:rsidR="00182080" w:rsidRPr="00182080">
        <w:rPr>
          <w:rFonts w:cstheme="minorHAnsi"/>
        </w:rPr>
        <w:t xml:space="preserve">review it. Trying to keep this document going so it can go through the </w:t>
      </w:r>
      <w:r>
        <w:rPr>
          <w:rFonts w:cstheme="minorHAnsi"/>
        </w:rPr>
        <w:t>Whiteside C</w:t>
      </w:r>
      <w:r w:rsidR="00182080" w:rsidRPr="00182080">
        <w:rPr>
          <w:rFonts w:cstheme="minorHAnsi"/>
        </w:rPr>
        <w:t xml:space="preserve">ounty </w:t>
      </w:r>
      <w:r>
        <w:rPr>
          <w:rFonts w:cstheme="minorHAnsi"/>
        </w:rPr>
        <w:t>B</w:t>
      </w:r>
      <w:r w:rsidR="00182080" w:rsidRPr="00182080">
        <w:rPr>
          <w:rFonts w:cstheme="minorHAnsi"/>
        </w:rPr>
        <w:t xml:space="preserve">oard in March. We did </w:t>
      </w:r>
      <w:r>
        <w:rPr>
          <w:rFonts w:cstheme="minorHAnsi"/>
        </w:rPr>
        <w:t>receive the</w:t>
      </w:r>
      <w:r w:rsidR="00182080" w:rsidRPr="00182080">
        <w:rPr>
          <w:rFonts w:cstheme="minorHAnsi"/>
        </w:rPr>
        <w:t xml:space="preserve"> green light </w:t>
      </w:r>
      <w:r>
        <w:rPr>
          <w:rFonts w:cstheme="minorHAnsi"/>
        </w:rPr>
        <w:t xml:space="preserve">from the County and our attorney to have conversations with Whiteside County Public Transportation staff. </w:t>
      </w:r>
    </w:p>
    <w:p w14:paraId="4DEA57CB" w14:textId="77777777" w:rsidR="00AF51C3" w:rsidRDefault="00AF51C3" w:rsidP="003B1BB8">
      <w:pPr>
        <w:spacing w:after="0" w:line="228" w:lineRule="auto"/>
        <w:rPr>
          <w:rFonts w:cstheme="minorHAnsi"/>
        </w:rPr>
      </w:pPr>
    </w:p>
    <w:p w14:paraId="08D699BD" w14:textId="27D9C92E" w:rsidR="00182080" w:rsidRPr="00182080" w:rsidRDefault="00182080" w:rsidP="003B1BB8">
      <w:pPr>
        <w:spacing w:after="0" w:line="228" w:lineRule="auto"/>
        <w:rPr>
          <w:rFonts w:cstheme="minorHAnsi"/>
        </w:rPr>
      </w:pPr>
      <w:r w:rsidRPr="00182080">
        <w:rPr>
          <w:rFonts w:cstheme="minorHAnsi"/>
        </w:rPr>
        <w:t xml:space="preserve">We have been looking for available storage for Whiteside buses in Sterling / Rock Falls area. </w:t>
      </w:r>
      <w:r w:rsidR="00AF51C3">
        <w:rPr>
          <w:rFonts w:cstheme="minorHAnsi"/>
        </w:rPr>
        <w:t>We have been given approval by IDOT to use operations funds to lease space in Whiteside County. No capital funding currently available for construction of an office/storage space.</w:t>
      </w:r>
      <w:r w:rsidRPr="00182080">
        <w:rPr>
          <w:rFonts w:cstheme="minorHAnsi"/>
        </w:rPr>
        <w:t xml:space="preserve"> </w:t>
      </w:r>
    </w:p>
    <w:p w14:paraId="2BD4AEC5" w14:textId="77777777" w:rsidR="00182080" w:rsidRPr="00182080" w:rsidRDefault="00182080" w:rsidP="003B1BB8">
      <w:pPr>
        <w:spacing w:after="0" w:line="228" w:lineRule="auto"/>
        <w:rPr>
          <w:rFonts w:cstheme="minorHAnsi"/>
        </w:rPr>
      </w:pPr>
    </w:p>
    <w:p w14:paraId="19417D82" w14:textId="1ECF176E" w:rsidR="00182080" w:rsidRPr="00182080" w:rsidRDefault="00182080" w:rsidP="003B1BB8">
      <w:pPr>
        <w:spacing w:after="0" w:line="228" w:lineRule="auto"/>
        <w:rPr>
          <w:rFonts w:cstheme="minorHAnsi"/>
        </w:rPr>
      </w:pPr>
      <w:r w:rsidRPr="00182080">
        <w:rPr>
          <w:rFonts w:cstheme="minorHAnsi"/>
        </w:rPr>
        <w:t xml:space="preserve">Greg is going to send out the </w:t>
      </w:r>
      <w:r w:rsidR="00AF51C3">
        <w:rPr>
          <w:rFonts w:cstheme="minorHAnsi"/>
        </w:rPr>
        <w:t>Whiteside County T</w:t>
      </w:r>
      <w:r w:rsidRPr="00182080">
        <w:rPr>
          <w:rFonts w:cstheme="minorHAnsi"/>
        </w:rPr>
        <w:t xml:space="preserve">ransition </w:t>
      </w:r>
      <w:r w:rsidR="00AF51C3">
        <w:rPr>
          <w:rFonts w:cstheme="minorHAnsi"/>
        </w:rPr>
        <w:t>P</w:t>
      </w:r>
      <w:r w:rsidRPr="00182080">
        <w:rPr>
          <w:rFonts w:cstheme="minorHAnsi"/>
        </w:rPr>
        <w:t xml:space="preserve">lan </w:t>
      </w:r>
      <w:r w:rsidR="00AF51C3">
        <w:rPr>
          <w:rFonts w:cstheme="minorHAnsi"/>
        </w:rPr>
        <w:t xml:space="preserve">put together, so </w:t>
      </w:r>
      <w:r w:rsidRPr="00182080">
        <w:rPr>
          <w:rFonts w:cstheme="minorHAnsi"/>
        </w:rPr>
        <w:t xml:space="preserve">Board members can review. </w:t>
      </w:r>
    </w:p>
    <w:p w14:paraId="007891B6" w14:textId="77777777" w:rsidR="00182080" w:rsidRPr="00182080" w:rsidRDefault="00182080" w:rsidP="003B1BB8">
      <w:pPr>
        <w:spacing w:after="0" w:line="228" w:lineRule="auto"/>
        <w:rPr>
          <w:rFonts w:cstheme="minorHAnsi"/>
        </w:rPr>
      </w:pPr>
    </w:p>
    <w:p w14:paraId="2995A70F" w14:textId="119FDF2A" w:rsidR="003B1BB8" w:rsidRPr="003B1BB8" w:rsidRDefault="003B1BB8" w:rsidP="003B1BB8">
      <w:pPr>
        <w:spacing w:after="0" w:line="228" w:lineRule="auto"/>
        <w:rPr>
          <w:rFonts w:cstheme="minorHAnsi"/>
          <w:b/>
          <w:bCs/>
        </w:rPr>
      </w:pPr>
      <w:r w:rsidRPr="003B1BB8">
        <w:rPr>
          <w:rFonts w:cstheme="minorHAnsi"/>
          <w:b/>
          <w:bCs/>
        </w:rPr>
        <w:t>Audit</w:t>
      </w:r>
    </w:p>
    <w:p w14:paraId="2C7AB069" w14:textId="47949144" w:rsidR="00182080" w:rsidRPr="00182080" w:rsidRDefault="00AF51C3" w:rsidP="003B1BB8">
      <w:pPr>
        <w:spacing w:after="0" w:line="228" w:lineRule="auto"/>
        <w:rPr>
          <w:rFonts w:cstheme="minorHAnsi"/>
        </w:rPr>
      </w:pPr>
      <w:r>
        <w:rPr>
          <w:rFonts w:cstheme="minorHAnsi"/>
        </w:rPr>
        <w:t xml:space="preserve">Now that the audit for FY 2025 is complete, we will begin the </w:t>
      </w:r>
      <w:r w:rsidR="00182080" w:rsidRPr="00182080">
        <w:rPr>
          <w:rFonts w:cstheme="minorHAnsi"/>
        </w:rPr>
        <w:t>end of year financial report</w:t>
      </w:r>
      <w:r>
        <w:rPr>
          <w:rFonts w:cstheme="minorHAnsi"/>
        </w:rPr>
        <w:t xml:space="preserve"> (CYEFR) which needs to be submitted to GATA</w:t>
      </w:r>
      <w:r w:rsidR="00182080" w:rsidRPr="00182080">
        <w:rPr>
          <w:rFonts w:cstheme="minorHAnsi"/>
        </w:rPr>
        <w:t xml:space="preserve">. </w:t>
      </w:r>
    </w:p>
    <w:p w14:paraId="593970E4" w14:textId="77777777" w:rsidR="00182080" w:rsidRDefault="00182080" w:rsidP="003B1BB8">
      <w:pPr>
        <w:spacing w:after="0" w:line="228" w:lineRule="auto"/>
        <w:rPr>
          <w:rFonts w:cstheme="minorHAnsi"/>
        </w:rPr>
      </w:pPr>
    </w:p>
    <w:p w14:paraId="7ABBB36B" w14:textId="77777777" w:rsidR="003B1BB8" w:rsidRDefault="001D494B" w:rsidP="003B1BB8">
      <w:pPr>
        <w:spacing w:after="0" w:line="228" w:lineRule="auto"/>
        <w:rPr>
          <w:rFonts w:cstheme="minorHAnsi"/>
        </w:rPr>
      </w:pPr>
      <w:r w:rsidRPr="00997C4E">
        <w:rPr>
          <w:rFonts w:cstheme="minorHAnsi"/>
          <w:b/>
          <w:bCs/>
        </w:rPr>
        <w:t>Transit Desert</w:t>
      </w:r>
      <w:r w:rsidR="00997C4E" w:rsidRPr="00997C4E">
        <w:rPr>
          <w:rFonts w:cstheme="minorHAnsi"/>
          <w:b/>
          <w:bCs/>
        </w:rPr>
        <w:t xml:space="preserve"> Grant / IDOT State Planning and Research</w:t>
      </w:r>
    </w:p>
    <w:p w14:paraId="1F69FF22" w14:textId="099D831D" w:rsidR="003B76E3" w:rsidRDefault="00997C4E" w:rsidP="003B1BB8">
      <w:pPr>
        <w:spacing w:after="0" w:line="228" w:lineRule="auto"/>
        <w:rPr>
          <w:rFonts w:cstheme="minorHAnsi"/>
        </w:rPr>
      </w:pPr>
      <w:r>
        <w:rPr>
          <w:rFonts w:cstheme="minorHAnsi"/>
        </w:rPr>
        <w:t xml:space="preserve">RMTD is </w:t>
      </w:r>
      <w:r w:rsidR="001D494B">
        <w:rPr>
          <w:rFonts w:cstheme="minorHAnsi"/>
        </w:rPr>
        <w:t>asking for a</w:t>
      </w:r>
      <w:r w:rsidR="009C0A48">
        <w:rPr>
          <w:rFonts w:cstheme="minorHAnsi"/>
        </w:rPr>
        <w:t>n</w:t>
      </w:r>
      <w:r w:rsidR="001D494B">
        <w:rPr>
          <w:rFonts w:cstheme="minorHAnsi"/>
        </w:rPr>
        <w:t xml:space="preserve"> extension</w:t>
      </w:r>
      <w:r w:rsidR="004661AE">
        <w:rPr>
          <w:rFonts w:cstheme="minorHAnsi"/>
        </w:rPr>
        <w:t xml:space="preserve">. </w:t>
      </w:r>
    </w:p>
    <w:p w14:paraId="33525343" w14:textId="77777777" w:rsidR="001D494B" w:rsidRDefault="001D494B" w:rsidP="003B1BB8">
      <w:pPr>
        <w:spacing w:after="0" w:line="228" w:lineRule="auto"/>
        <w:rPr>
          <w:rFonts w:cstheme="minorHAnsi"/>
        </w:rPr>
      </w:pPr>
    </w:p>
    <w:p w14:paraId="4A999F7F" w14:textId="77777777" w:rsidR="003B1BB8" w:rsidRDefault="00997C4E" w:rsidP="003B1BB8">
      <w:pPr>
        <w:spacing w:after="0" w:line="228" w:lineRule="auto"/>
        <w:rPr>
          <w:rFonts w:cstheme="minorHAnsi"/>
        </w:rPr>
      </w:pPr>
      <w:r w:rsidRPr="00997C4E">
        <w:rPr>
          <w:rFonts w:cstheme="minorHAnsi"/>
          <w:b/>
          <w:bCs/>
        </w:rPr>
        <w:t xml:space="preserve">Capital Funding / </w:t>
      </w:r>
      <w:r w:rsidR="001D494B" w:rsidRPr="00997C4E">
        <w:rPr>
          <w:rFonts w:cstheme="minorHAnsi"/>
          <w:b/>
          <w:bCs/>
        </w:rPr>
        <w:t>R</w:t>
      </w:r>
      <w:r w:rsidRPr="00997C4E">
        <w:rPr>
          <w:rFonts w:cstheme="minorHAnsi"/>
          <w:b/>
          <w:bCs/>
        </w:rPr>
        <w:t>EBUILD Round</w:t>
      </w:r>
      <w:r w:rsidR="001D494B" w:rsidRPr="00997C4E">
        <w:rPr>
          <w:rFonts w:cstheme="minorHAnsi"/>
          <w:b/>
          <w:bCs/>
        </w:rPr>
        <w:t xml:space="preserve"> 1 and </w:t>
      </w:r>
      <w:r w:rsidRPr="00997C4E">
        <w:rPr>
          <w:rFonts w:cstheme="minorHAnsi"/>
          <w:b/>
          <w:bCs/>
        </w:rPr>
        <w:t xml:space="preserve">Round </w:t>
      </w:r>
      <w:r w:rsidR="004661AE" w:rsidRPr="00997C4E">
        <w:rPr>
          <w:rFonts w:cstheme="minorHAnsi"/>
          <w:b/>
          <w:bCs/>
        </w:rPr>
        <w:t>3</w:t>
      </w:r>
    </w:p>
    <w:p w14:paraId="421A2FFE" w14:textId="15D940DA" w:rsidR="001D494B" w:rsidRDefault="00997C4E" w:rsidP="003B1BB8">
      <w:pPr>
        <w:spacing w:after="0" w:line="228" w:lineRule="auto"/>
        <w:rPr>
          <w:rFonts w:cstheme="minorHAnsi"/>
        </w:rPr>
      </w:pPr>
      <w:r>
        <w:rPr>
          <w:rFonts w:cstheme="minorHAnsi"/>
        </w:rPr>
        <w:t>B</w:t>
      </w:r>
      <w:r w:rsidR="001D494B">
        <w:rPr>
          <w:rFonts w:cstheme="minorHAnsi"/>
        </w:rPr>
        <w:t>oth</w:t>
      </w:r>
      <w:r w:rsidR="009C0A48">
        <w:rPr>
          <w:rFonts w:cstheme="minorHAnsi"/>
        </w:rPr>
        <w:t xml:space="preserve"> REBUILDS have</w:t>
      </w:r>
      <w:r w:rsidR="001D494B">
        <w:rPr>
          <w:rFonts w:cstheme="minorHAnsi"/>
        </w:rPr>
        <w:t xml:space="preserve"> been extended</w:t>
      </w:r>
      <w:r w:rsidR="004661AE">
        <w:rPr>
          <w:rFonts w:cstheme="minorHAnsi"/>
        </w:rPr>
        <w:t xml:space="preserve">. </w:t>
      </w:r>
    </w:p>
    <w:p w14:paraId="3C3BE4FB" w14:textId="77777777" w:rsidR="00EE4E4F" w:rsidRDefault="00EE4E4F" w:rsidP="003B1BB8">
      <w:pPr>
        <w:spacing w:after="0" w:line="228" w:lineRule="auto"/>
        <w:rPr>
          <w:rFonts w:cstheme="minorHAnsi"/>
        </w:rPr>
      </w:pPr>
    </w:p>
    <w:p w14:paraId="465246C4" w14:textId="77777777" w:rsidR="00AF51C3" w:rsidRDefault="00AF51C3" w:rsidP="003B1BB8">
      <w:pPr>
        <w:spacing w:after="0" w:line="228" w:lineRule="auto"/>
        <w:rPr>
          <w:rFonts w:cstheme="minorHAnsi"/>
          <w:b/>
          <w:bCs/>
          <w:u w:val="single"/>
        </w:rPr>
      </w:pPr>
    </w:p>
    <w:p w14:paraId="5E161E40" w14:textId="296C99BA" w:rsidR="001E72B2" w:rsidRDefault="005378EF" w:rsidP="003B1BB8">
      <w:pPr>
        <w:spacing w:after="0" w:line="228" w:lineRule="auto"/>
        <w:rPr>
          <w:rFonts w:cstheme="minorHAnsi"/>
          <w:b/>
          <w:bCs/>
        </w:rPr>
      </w:pPr>
      <w:r w:rsidRPr="005E3D17">
        <w:rPr>
          <w:rFonts w:cstheme="minorHAnsi"/>
          <w:b/>
          <w:bCs/>
          <w:u w:val="single"/>
        </w:rPr>
        <w:t>Assistant Director of Operations</w:t>
      </w:r>
      <w:r w:rsidRPr="0015260E">
        <w:rPr>
          <w:rFonts w:cstheme="minorHAnsi"/>
          <w:b/>
          <w:bCs/>
        </w:rPr>
        <w:t xml:space="preserve"> </w:t>
      </w:r>
      <w:r w:rsidR="00567C2B" w:rsidRPr="0015260E">
        <w:rPr>
          <w:rFonts w:cstheme="minorHAnsi"/>
          <w:b/>
          <w:bCs/>
        </w:rPr>
        <w:t xml:space="preserve">– </w:t>
      </w:r>
      <w:r w:rsidR="00567C2B">
        <w:rPr>
          <w:rFonts w:cstheme="minorHAnsi"/>
          <w:b/>
          <w:bCs/>
        </w:rPr>
        <w:t>Steve</w:t>
      </w:r>
      <w:r w:rsidR="00AD2947">
        <w:rPr>
          <w:rFonts w:cstheme="minorHAnsi"/>
          <w:b/>
          <w:bCs/>
        </w:rPr>
        <w:t xml:space="preserve"> Davis</w:t>
      </w:r>
      <w:r w:rsidR="006636A6">
        <w:rPr>
          <w:rFonts w:cstheme="minorHAnsi"/>
          <w:b/>
          <w:bCs/>
        </w:rPr>
        <w:t xml:space="preserve"> </w:t>
      </w:r>
    </w:p>
    <w:p w14:paraId="52080F00" w14:textId="77777777" w:rsidR="0024744F" w:rsidRDefault="0024744F" w:rsidP="003B1BB8">
      <w:pPr>
        <w:spacing w:after="0" w:line="228" w:lineRule="auto"/>
        <w:rPr>
          <w:rFonts w:cstheme="minorHAnsi"/>
          <w:b/>
          <w:bCs/>
        </w:rPr>
      </w:pPr>
    </w:p>
    <w:p w14:paraId="62D98281" w14:textId="77777777" w:rsidR="003B1BB8" w:rsidRDefault="0024744F" w:rsidP="003B1BB8">
      <w:pPr>
        <w:spacing w:after="0" w:line="228" w:lineRule="auto"/>
        <w:rPr>
          <w:rFonts w:cstheme="minorHAnsi"/>
          <w:b/>
          <w:bCs/>
        </w:rPr>
      </w:pPr>
      <w:r>
        <w:rPr>
          <w:rFonts w:cstheme="minorHAnsi"/>
          <w:b/>
          <w:bCs/>
        </w:rPr>
        <w:t>Ridership Report</w:t>
      </w:r>
    </w:p>
    <w:p w14:paraId="2C7DC6D2" w14:textId="4CCEF43E" w:rsidR="00997C4E" w:rsidRDefault="00997C4E" w:rsidP="003B1BB8">
      <w:pPr>
        <w:spacing w:after="0" w:line="228" w:lineRule="auto"/>
        <w:rPr>
          <w:rFonts w:cstheme="minorHAnsi"/>
        </w:rPr>
      </w:pPr>
      <w:r>
        <w:rPr>
          <w:rFonts w:cstheme="minorHAnsi"/>
        </w:rPr>
        <w:t xml:space="preserve">RMTD is on </w:t>
      </w:r>
      <w:r w:rsidR="00091FBE" w:rsidRPr="00091FBE">
        <w:rPr>
          <w:rFonts w:cstheme="minorHAnsi"/>
        </w:rPr>
        <w:t xml:space="preserve">pace to </w:t>
      </w:r>
      <w:r w:rsidR="00AF51C3">
        <w:rPr>
          <w:rFonts w:cstheme="minorHAnsi"/>
        </w:rPr>
        <w:t>exceed</w:t>
      </w:r>
      <w:r w:rsidR="00091FBE" w:rsidRPr="00091FBE">
        <w:rPr>
          <w:rFonts w:cstheme="minorHAnsi"/>
        </w:rPr>
        <w:t xml:space="preserve"> </w:t>
      </w:r>
      <w:r w:rsidR="003B1BB8">
        <w:rPr>
          <w:rFonts w:cstheme="minorHAnsi"/>
        </w:rPr>
        <w:t>its</w:t>
      </w:r>
      <w:r w:rsidR="00091FBE" w:rsidRPr="00091FBE">
        <w:rPr>
          <w:rFonts w:cstheme="minorHAnsi"/>
        </w:rPr>
        <w:t xml:space="preserve"> Year over Year </w:t>
      </w:r>
      <w:r>
        <w:rPr>
          <w:rFonts w:cstheme="minorHAnsi"/>
        </w:rPr>
        <w:t xml:space="preserve">numbers </w:t>
      </w:r>
      <w:r w:rsidR="00091FBE" w:rsidRPr="00091FBE">
        <w:rPr>
          <w:rFonts w:cstheme="minorHAnsi"/>
        </w:rPr>
        <w:t>for this month</w:t>
      </w:r>
      <w:r w:rsidR="004661AE" w:rsidRPr="00091FBE">
        <w:rPr>
          <w:rFonts w:cstheme="minorHAnsi"/>
        </w:rPr>
        <w:t xml:space="preserve">. </w:t>
      </w:r>
      <w:r w:rsidR="00091FBE" w:rsidRPr="00091FBE">
        <w:rPr>
          <w:rFonts w:cstheme="minorHAnsi"/>
        </w:rPr>
        <w:t>Winnebago is still growing</w:t>
      </w:r>
      <w:r w:rsidR="004661AE" w:rsidRPr="00091FBE">
        <w:rPr>
          <w:rFonts w:cstheme="minorHAnsi"/>
        </w:rPr>
        <w:t xml:space="preserve">. </w:t>
      </w:r>
    </w:p>
    <w:p w14:paraId="4E562FFB" w14:textId="3A7CC5D1" w:rsidR="00A907F5" w:rsidRPr="00091FBE" w:rsidRDefault="003B1BB8" w:rsidP="003B1BB8">
      <w:pPr>
        <w:spacing w:after="0" w:line="228" w:lineRule="auto"/>
        <w:rPr>
          <w:rFonts w:cstheme="minorHAnsi"/>
        </w:rPr>
      </w:pPr>
      <w:r>
        <w:rPr>
          <w:rFonts w:cstheme="minorHAnsi"/>
        </w:rPr>
        <w:br/>
      </w:r>
      <w:r w:rsidR="00997C4E">
        <w:rPr>
          <w:rFonts w:cstheme="minorHAnsi"/>
        </w:rPr>
        <w:t xml:space="preserve">Reviewing routes in preparation </w:t>
      </w:r>
      <w:r w:rsidR="009C0A48">
        <w:rPr>
          <w:rFonts w:cstheme="minorHAnsi"/>
        </w:rPr>
        <w:t xml:space="preserve">for adding </w:t>
      </w:r>
      <w:r w:rsidR="00091FBE">
        <w:rPr>
          <w:rFonts w:cstheme="minorHAnsi"/>
        </w:rPr>
        <w:t>another county</w:t>
      </w:r>
      <w:r w:rsidR="004661AE">
        <w:rPr>
          <w:rFonts w:cstheme="minorHAnsi"/>
        </w:rPr>
        <w:t xml:space="preserve">. </w:t>
      </w:r>
      <w:r w:rsidR="00091FBE">
        <w:rPr>
          <w:rFonts w:cstheme="minorHAnsi"/>
        </w:rPr>
        <w:t>Our service area will be growing</w:t>
      </w:r>
      <w:r w:rsidR="009C0A48">
        <w:rPr>
          <w:rFonts w:cstheme="minorHAnsi"/>
        </w:rPr>
        <w:t xml:space="preserve">, which </w:t>
      </w:r>
      <w:r w:rsidR="004661AE">
        <w:rPr>
          <w:rFonts w:cstheme="minorHAnsi"/>
        </w:rPr>
        <w:t>will result</w:t>
      </w:r>
      <w:r w:rsidR="009C0A48">
        <w:rPr>
          <w:rFonts w:cstheme="minorHAnsi"/>
        </w:rPr>
        <w:t xml:space="preserve"> in additional and longer routes</w:t>
      </w:r>
      <w:r w:rsidR="004661AE">
        <w:rPr>
          <w:rFonts w:cstheme="minorHAnsi"/>
        </w:rPr>
        <w:t xml:space="preserve">. </w:t>
      </w:r>
    </w:p>
    <w:p w14:paraId="051C85AA" w14:textId="77777777" w:rsidR="00474063" w:rsidRPr="00091FBE" w:rsidRDefault="00474063" w:rsidP="003B1BB8">
      <w:pPr>
        <w:spacing w:after="0" w:line="228" w:lineRule="auto"/>
        <w:rPr>
          <w:rFonts w:cstheme="minorHAnsi"/>
        </w:rPr>
      </w:pPr>
    </w:p>
    <w:p w14:paraId="695B7677" w14:textId="77777777" w:rsidR="00286AB1" w:rsidRPr="00091FBE" w:rsidRDefault="00286AB1" w:rsidP="003B1BB8">
      <w:pPr>
        <w:spacing w:after="0" w:line="228" w:lineRule="auto"/>
        <w:rPr>
          <w:rFonts w:cstheme="minorHAnsi"/>
        </w:rPr>
      </w:pPr>
    </w:p>
    <w:p w14:paraId="45D203F1" w14:textId="5FBE1943" w:rsidR="00F462EF" w:rsidRPr="006636A6" w:rsidRDefault="005378EF" w:rsidP="003B1BB8">
      <w:pPr>
        <w:spacing w:after="0" w:line="228" w:lineRule="auto"/>
        <w:rPr>
          <w:rFonts w:cstheme="minorHAnsi"/>
        </w:rPr>
      </w:pPr>
      <w:r w:rsidRPr="003B1BB8">
        <w:rPr>
          <w:rFonts w:cstheme="minorHAnsi"/>
          <w:b/>
          <w:bCs/>
          <w:u w:val="single"/>
        </w:rPr>
        <w:t>Manager of Finance</w:t>
      </w:r>
      <w:r w:rsidRPr="0015260E">
        <w:rPr>
          <w:rFonts w:cstheme="minorHAnsi"/>
          <w:b/>
          <w:bCs/>
        </w:rPr>
        <w:t xml:space="preserve"> –</w:t>
      </w:r>
      <w:r w:rsidR="00922A12">
        <w:rPr>
          <w:rFonts w:cstheme="minorHAnsi"/>
          <w:b/>
          <w:bCs/>
        </w:rPr>
        <w:t xml:space="preserve"> Kristy Jones</w:t>
      </w:r>
      <w:r w:rsidR="006636A6">
        <w:rPr>
          <w:rFonts w:cstheme="minorHAnsi"/>
          <w:b/>
          <w:bCs/>
        </w:rPr>
        <w:t xml:space="preserve"> </w:t>
      </w:r>
    </w:p>
    <w:p w14:paraId="7ADF8A54" w14:textId="77777777" w:rsidR="00922A12" w:rsidRDefault="00922A12" w:rsidP="003B1BB8">
      <w:pPr>
        <w:spacing w:after="0" w:line="228" w:lineRule="auto"/>
        <w:rPr>
          <w:rFonts w:cstheme="minorHAnsi"/>
        </w:rPr>
      </w:pPr>
    </w:p>
    <w:p w14:paraId="6E106AA5" w14:textId="16E1E899" w:rsidR="00CF7407" w:rsidRDefault="0024744F" w:rsidP="003B1BB8">
      <w:pPr>
        <w:spacing w:after="0" w:line="228" w:lineRule="auto"/>
        <w:rPr>
          <w:rFonts w:cstheme="minorHAnsi"/>
        </w:rPr>
      </w:pPr>
      <w:r w:rsidRPr="00AF51C3">
        <w:rPr>
          <w:rFonts w:cstheme="minorHAnsi"/>
        </w:rPr>
        <w:t>Financial Report</w:t>
      </w:r>
      <w:r w:rsidR="0047444F" w:rsidRPr="00AF51C3">
        <w:rPr>
          <w:rFonts w:cstheme="minorHAnsi"/>
        </w:rPr>
        <w:t xml:space="preserve"> </w:t>
      </w:r>
      <w:r w:rsidR="007368A9" w:rsidRPr="00AF51C3">
        <w:rPr>
          <w:rFonts w:cstheme="minorHAnsi"/>
        </w:rPr>
        <w:t>–</w:t>
      </w:r>
      <w:r w:rsidR="0047444F">
        <w:rPr>
          <w:rFonts w:cstheme="minorHAnsi"/>
        </w:rPr>
        <w:t xml:space="preserve"> </w:t>
      </w:r>
      <w:r w:rsidR="000728CD">
        <w:rPr>
          <w:rFonts w:cstheme="minorHAnsi"/>
        </w:rPr>
        <w:t>The audit is completed</w:t>
      </w:r>
      <w:r w:rsidR="004661AE">
        <w:rPr>
          <w:rFonts w:cstheme="minorHAnsi"/>
        </w:rPr>
        <w:t xml:space="preserve">. </w:t>
      </w:r>
      <w:r w:rsidR="000728CD">
        <w:rPr>
          <w:rFonts w:cstheme="minorHAnsi"/>
        </w:rPr>
        <w:t>Board members have all received copies</w:t>
      </w:r>
      <w:r w:rsidR="004661AE">
        <w:rPr>
          <w:rFonts w:cstheme="minorHAnsi"/>
        </w:rPr>
        <w:t xml:space="preserve">. </w:t>
      </w:r>
      <w:r w:rsidR="000728CD">
        <w:rPr>
          <w:rFonts w:cstheme="minorHAnsi"/>
        </w:rPr>
        <w:t>Kristy posted adjusting entries as required by the audit</w:t>
      </w:r>
      <w:r w:rsidR="004661AE">
        <w:rPr>
          <w:rFonts w:cstheme="minorHAnsi"/>
        </w:rPr>
        <w:t xml:space="preserve">. </w:t>
      </w:r>
      <w:r w:rsidR="000728CD">
        <w:rPr>
          <w:rFonts w:cstheme="minorHAnsi"/>
        </w:rPr>
        <w:t>We have put in place new procedures</w:t>
      </w:r>
      <w:r w:rsidR="004661AE">
        <w:rPr>
          <w:rFonts w:cstheme="minorHAnsi"/>
        </w:rPr>
        <w:t xml:space="preserve">. </w:t>
      </w:r>
      <w:r w:rsidR="000728CD">
        <w:rPr>
          <w:rFonts w:cstheme="minorHAnsi"/>
        </w:rPr>
        <w:t xml:space="preserve">One is making </w:t>
      </w:r>
      <w:r w:rsidR="000728CD">
        <w:rPr>
          <w:rFonts w:cstheme="minorHAnsi"/>
        </w:rPr>
        <w:lastRenderedPageBreak/>
        <w:t>sure we have someone viewing the journal entries</w:t>
      </w:r>
      <w:r w:rsidR="004661AE">
        <w:rPr>
          <w:rFonts w:cstheme="minorHAnsi"/>
        </w:rPr>
        <w:t xml:space="preserve">. </w:t>
      </w:r>
      <w:r w:rsidR="000728CD">
        <w:rPr>
          <w:rFonts w:cstheme="minorHAnsi"/>
        </w:rPr>
        <w:t xml:space="preserve">Greg </w:t>
      </w:r>
      <w:r w:rsidR="00AF51C3">
        <w:rPr>
          <w:rFonts w:cstheme="minorHAnsi"/>
        </w:rPr>
        <w:t xml:space="preserve">has already started </w:t>
      </w:r>
      <w:r w:rsidR="000728CD">
        <w:rPr>
          <w:rFonts w:cstheme="minorHAnsi"/>
        </w:rPr>
        <w:t>viewing</w:t>
      </w:r>
      <w:r w:rsidR="00AF51C3">
        <w:rPr>
          <w:rFonts w:cstheme="minorHAnsi"/>
        </w:rPr>
        <w:t>/</w:t>
      </w:r>
      <w:proofErr w:type="gramStart"/>
      <w:r w:rsidR="00AF51C3">
        <w:rPr>
          <w:rFonts w:cstheme="minorHAnsi"/>
        </w:rPr>
        <w:t>approving</w:t>
      </w:r>
      <w:proofErr w:type="gramEnd"/>
      <w:r w:rsidR="000728CD">
        <w:rPr>
          <w:rFonts w:cstheme="minorHAnsi"/>
        </w:rPr>
        <w:t xml:space="preserve"> those</w:t>
      </w:r>
      <w:r w:rsidR="00AF51C3">
        <w:rPr>
          <w:rFonts w:cstheme="minorHAnsi"/>
        </w:rPr>
        <w:t>. T</w:t>
      </w:r>
      <w:r w:rsidR="004661AE">
        <w:rPr>
          <w:rFonts w:cstheme="minorHAnsi"/>
        </w:rPr>
        <w:t>hey</w:t>
      </w:r>
      <w:r w:rsidR="000728CD">
        <w:rPr>
          <w:rFonts w:cstheme="minorHAnsi"/>
        </w:rPr>
        <w:t xml:space="preserve"> will be stamped and he will sign off on these</w:t>
      </w:r>
      <w:r w:rsidR="004661AE">
        <w:rPr>
          <w:rFonts w:cstheme="minorHAnsi"/>
        </w:rPr>
        <w:t xml:space="preserve">. </w:t>
      </w:r>
    </w:p>
    <w:p w14:paraId="2CE7B2E3" w14:textId="77777777" w:rsidR="00CF7407" w:rsidRDefault="00CF7407" w:rsidP="003B1BB8">
      <w:pPr>
        <w:spacing w:after="0" w:line="228" w:lineRule="auto"/>
        <w:rPr>
          <w:rFonts w:cstheme="minorHAnsi"/>
        </w:rPr>
      </w:pPr>
    </w:p>
    <w:p w14:paraId="01ACF089" w14:textId="2D9E8CAB" w:rsidR="000728CD" w:rsidRDefault="00AF51C3" w:rsidP="003B1BB8">
      <w:pPr>
        <w:spacing w:after="0" w:line="228" w:lineRule="auto"/>
        <w:rPr>
          <w:rFonts w:cstheme="minorHAnsi"/>
        </w:rPr>
      </w:pPr>
      <w:r>
        <w:rPr>
          <w:rFonts w:cstheme="minorHAnsi"/>
        </w:rPr>
        <w:t>Operators</w:t>
      </w:r>
      <w:r w:rsidR="000728CD">
        <w:rPr>
          <w:rFonts w:cstheme="minorHAnsi"/>
        </w:rPr>
        <w:t xml:space="preserve"> – </w:t>
      </w:r>
      <w:r w:rsidR="00CF7407">
        <w:rPr>
          <w:rFonts w:cstheme="minorHAnsi"/>
        </w:rPr>
        <w:t>We</w:t>
      </w:r>
      <w:r w:rsidR="000728CD">
        <w:rPr>
          <w:rFonts w:cstheme="minorHAnsi"/>
        </w:rPr>
        <w:t xml:space="preserve"> are still waiting for </w:t>
      </w:r>
      <w:r w:rsidR="00CF7407">
        <w:rPr>
          <w:rFonts w:cstheme="minorHAnsi"/>
        </w:rPr>
        <w:t xml:space="preserve">a </w:t>
      </w:r>
      <w:r w:rsidR="000728CD">
        <w:rPr>
          <w:rFonts w:cstheme="minorHAnsi"/>
        </w:rPr>
        <w:t>response from Kreider</w:t>
      </w:r>
      <w:r>
        <w:rPr>
          <w:rFonts w:cstheme="minorHAnsi"/>
        </w:rPr>
        <w:t xml:space="preserve"> Services for follow-up information on requisitions made this fiscal year. </w:t>
      </w:r>
      <w:r w:rsidR="004661AE">
        <w:rPr>
          <w:rFonts w:cstheme="minorHAnsi"/>
        </w:rPr>
        <w:t xml:space="preserve"> </w:t>
      </w:r>
      <w:r w:rsidR="000728CD">
        <w:rPr>
          <w:rFonts w:cstheme="minorHAnsi"/>
        </w:rPr>
        <w:t xml:space="preserve">Rock River Center did get </w:t>
      </w:r>
      <w:proofErr w:type="gramStart"/>
      <w:r w:rsidR="000728CD">
        <w:rPr>
          <w:rFonts w:cstheme="minorHAnsi"/>
        </w:rPr>
        <w:t>all of</w:t>
      </w:r>
      <w:proofErr w:type="gramEnd"/>
      <w:r w:rsidR="000728CD">
        <w:rPr>
          <w:rFonts w:cstheme="minorHAnsi"/>
        </w:rPr>
        <w:t xml:space="preserve"> their </w:t>
      </w:r>
      <w:r w:rsidR="00CF7407">
        <w:rPr>
          <w:rFonts w:cstheme="minorHAnsi"/>
        </w:rPr>
        <w:t>financials</w:t>
      </w:r>
      <w:r w:rsidR="000728CD">
        <w:rPr>
          <w:rFonts w:cstheme="minorHAnsi"/>
        </w:rPr>
        <w:t xml:space="preserve"> adjusted</w:t>
      </w:r>
      <w:r w:rsidR="004661AE">
        <w:rPr>
          <w:rFonts w:cstheme="minorHAnsi"/>
        </w:rPr>
        <w:t xml:space="preserve">. </w:t>
      </w:r>
      <w:r w:rsidR="000728CD">
        <w:rPr>
          <w:rFonts w:cstheme="minorHAnsi"/>
        </w:rPr>
        <w:t xml:space="preserve">The new requirements </w:t>
      </w:r>
      <w:r w:rsidR="00CF7407">
        <w:rPr>
          <w:rFonts w:cstheme="minorHAnsi"/>
        </w:rPr>
        <w:t>are</w:t>
      </w:r>
      <w:r w:rsidR="000728CD">
        <w:rPr>
          <w:rFonts w:cstheme="minorHAnsi"/>
        </w:rPr>
        <w:t xml:space="preserve"> proving to take a lot more time however </w:t>
      </w:r>
      <w:r w:rsidR="00CF7407">
        <w:rPr>
          <w:rFonts w:cstheme="minorHAnsi"/>
        </w:rPr>
        <w:t xml:space="preserve">this is helping </w:t>
      </w:r>
      <w:r w:rsidR="000728CD">
        <w:rPr>
          <w:rFonts w:cstheme="minorHAnsi"/>
        </w:rPr>
        <w:t xml:space="preserve">Kristy </w:t>
      </w:r>
      <w:r w:rsidR="00CF7407">
        <w:rPr>
          <w:rFonts w:cstheme="minorHAnsi"/>
        </w:rPr>
        <w:t>find</w:t>
      </w:r>
      <w:r w:rsidR="000728CD">
        <w:rPr>
          <w:rFonts w:cstheme="minorHAnsi"/>
        </w:rPr>
        <w:t xml:space="preserve"> issues / errors</w:t>
      </w:r>
      <w:r w:rsidR="004661AE">
        <w:rPr>
          <w:rFonts w:cstheme="minorHAnsi"/>
        </w:rPr>
        <w:t xml:space="preserve">. </w:t>
      </w:r>
    </w:p>
    <w:p w14:paraId="1B7D43A1" w14:textId="77777777" w:rsidR="00CF7407" w:rsidRDefault="00CF7407" w:rsidP="003B1BB8">
      <w:pPr>
        <w:spacing w:after="0" w:line="228" w:lineRule="auto"/>
        <w:rPr>
          <w:rFonts w:cstheme="minorHAnsi"/>
        </w:rPr>
      </w:pPr>
    </w:p>
    <w:p w14:paraId="497F2045" w14:textId="1C54F090" w:rsidR="00CF7407" w:rsidRDefault="00CF7407" w:rsidP="003B1BB8">
      <w:pPr>
        <w:spacing w:after="0" w:line="228" w:lineRule="auto"/>
        <w:rPr>
          <w:rFonts w:cstheme="minorHAnsi"/>
        </w:rPr>
      </w:pPr>
      <w:r>
        <w:rPr>
          <w:rFonts w:cstheme="minorHAnsi"/>
        </w:rPr>
        <w:t>Kristy will continue to work on budgets</w:t>
      </w:r>
      <w:r w:rsidR="004661AE">
        <w:rPr>
          <w:rFonts w:cstheme="minorHAnsi"/>
        </w:rPr>
        <w:t xml:space="preserve">. </w:t>
      </w:r>
      <w:r>
        <w:rPr>
          <w:rFonts w:cstheme="minorHAnsi"/>
        </w:rPr>
        <w:t xml:space="preserve">She was pleased that the auto insurance quote came back </w:t>
      </w:r>
      <w:proofErr w:type="gramStart"/>
      <w:r>
        <w:rPr>
          <w:rFonts w:cstheme="minorHAnsi"/>
        </w:rPr>
        <w:t>for</w:t>
      </w:r>
      <w:proofErr w:type="gramEnd"/>
      <w:r>
        <w:rPr>
          <w:rFonts w:cstheme="minorHAnsi"/>
        </w:rPr>
        <w:t xml:space="preserve"> </w:t>
      </w:r>
      <w:r w:rsidR="003B1BB8">
        <w:rPr>
          <w:rFonts w:cstheme="minorHAnsi"/>
        </w:rPr>
        <w:t xml:space="preserve">the addition of </w:t>
      </w:r>
      <w:r>
        <w:rPr>
          <w:rFonts w:cstheme="minorHAnsi"/>
        </w:rPr>
        <w:t xml:space="preserve">Whiteside </w:t>
      </w:r>
      <w:r w:rsidR="003B1BB8">
        <w:rPr>
          <w:rFonts w:cstheme="minorHAnsi"/>
        </w:rPr>
        <w:t xml:space="preserve">County </w:t>
      </w:r>
      <w:r>
        <w:rPr>
          <w:rFonts w:cstheme="minorHAnsi"/>
        </w:rPr>
        <w:t>was half</w:t>
      </w:r>
      <w:r w:rsidR="003B1BB8">
        <w:rPr>
          <w:rFonts w:cstheme="minorHAnsi"/>
        </w:rPr>
        <w:t xml:space="preserve"> (50%)</w:t>
      </w:r>
      <w:r>
        <w:rPr>
          <w:rFonts w:cstheme="minorHAnsi"/>
        </w:rPr>
        <w:t xml:space="preserve"> of what she anticipated</w:t>
      </w:r>
      <w:r w:rsidR="004661AE">
        <w:rPr>
          <w:rFonts w:cstheme="minorHAnsi"/>
        </w:rPr>
        <w:t xml:space="preserve">. </w:t>
      </w:r>
    </w:p>
    <w:p w14:paraId="2D05C285" w14:textId="77777777" w:rsidR="00CF7407" w:rsidRDefault="00CF7407" w:rsidP="003B1BB8">
      <w:pPr>
        <w:spacing w:after="0" w:line="228" w:lineRule="auto"/>
        <w:rPr>
          <w:rFonts w:cstheme="minorHAnsi"/>
        </w:rPr>
      </w:pPr>
    </w:p>
    <w:p w14:paraId="51043EC8" w14:textId="7E529E2B" w:rsidR="00CF7407" w:rsidRDefault="00CF7407" w:rsidP="003B1BB8">
      <w:pPr>
        <w:spacing w:after="0" w:line="228" w:lineRule="auto"/>
        <w:rPr>
          <w:rFonts w:cstheme="minorHAnsi"/>
        </w:rPr>
      </w:pPr>
      <w:r>
        <w:rPr>
          <w:rFonts w:cstheme="minorHAnsi"/>
        </w:rPr>
        <w:t>The IMRF rate reduced from 7.27 to 6.13.  This will be a bit of savings for this calendar year</w:t>
      </w:r>
      <w:r w:rsidR="004661AE">
        <w:rPr>
          <w:rFonts w:cstheme="minorHAnsi"/>
        </w:rPr>
        <w:t xml:space="preserve">. </w:t>
      </w:r>
      <w:r>
        <w:rPr>
          <w:rFonts w:cstheme="minorHAnsi"/>
        </w:rPr>
        <w:t xml:space="preserve">Kendra reached out to IMRF to see if we need to have the </w:t>
      </w:r>
      <w:proofErr w:type="gramStart"/>
      <w:r>
        <w:rPr>
          <w:rFonts w:cstheme="minorHAnsi"/>
        </w:rPr>
        <w:t>actuary</w:t>
      </w:r>
      <w:proofErr w:type="gramEnd"/>
      <w:r>
        <w:rPr>
          <w:rFonts w:cstheme="minorHAnsi"/>
        </w:rPr>
        <w:t xml:space="preserve"> do another review since we will have several new employees all at once</w:t>
      </w:r>
      <w:r w:rsidR="004661AE">
        <w:rPr>
          <w:rFonts w:cstheme="minorHAnsi"/>
        </w:rPr>
        <w:t xml:space="preserve">. </w:t>
      </w:r>
      <w:r>
        <w:rPr>
          <w:rFonts w:cstheme="minorHAnsi"/>
        </w:rPr>
        <w:t>She has not heard back as of today</w:t>
      </w:r>
      <w:r w:rsidR="004661AE">
        <w:rPr>
          <w:rFonts w:cstheme="minorHAnsi"/>
        </w:rPr>
        <w:t xml:space="preserve">. </w:t>
      </w:r>
    </w:p>
    <w:p w14:paraId="2AE97006" w14:textId="77777777" w:rsidR="00CF7407" w:rsidRDefault="00CF7407" w:rsidP="003B1BB8">
      <w:pPr>
        <w:spacing w:after="0" w:line="228" w:lineRule="auto"/>
        <w:rPr>
          <w:rFonts w:cstheme="minorHAnsi"/>
        </w:rPr>
      </w:pPr>
    </w:p>
    <w:p w14:paraId="587B6933" w14:textId="61D75ECC" w:rsidR="00CF7407" w:rsidRDefault="00CF7407" w:rsidP="003B1BB8">
      <w:pPr>
        <w:spacing w:after="0" w:line="228" w:lineRule="auto"/>
        <w:rPr>
          <w:rFonts w:cstheme="minorHAnsi"/>
        </w:rPr>
      </w:pPr>
      <w:r>
        <w:rPr>
          <w:rFonts w:cstheme="minorHAnsi"/>
        </w:rPr>
        <w:t>Financials – July 1 to the end of January was distributed</w:t>
      </w:r>
      <w:r w:rsidR="004661AE">
        <w:rPr>
          <w:rFonts w:cstheme="minorHAnsi"/>
        </w:rPr>
        <w:t xml:space="preserve">. </w:t>
      </w:r>
    </w:p>
    <w:p w14:paraId="6A268DBF" w14:textId="61F8B632" w:rsidR="00CF7407" w:rsidRDefault="00CF7407" w:rsidP="003B1BB8">
      <w:pPr>
        <w:spacing w:after="0" w:line="228" w:lineRule="auto"/>
        <w:rPr>
          <w:rFonts w:cstheme="minorHAnsi"/>
        </w:rPr>
      </w:pPr>
      <w:r>
        <w:rPr>
          <w:rFonts w:cstheme="minorHAnsi"/>
        </w:rPr>
        <w:t xml:space="preserve">Income Statement </w:t>
      </w:r>
      <w:r w:rsidR="00F366D8">
        <w:rPr>
          <w:rFonts w:cstheme="minorHAnsi"/>
        </w:rPr>
        <w:t xml:space="preserve">- </w:t>
      </w:r>
      <w:r>
        <w:rPr>
          <w:rFonts w:cstheme="minorHAnsi"/>
        </w:rPr>
        <w:t>July 1 to January 3</w:t>
      </w:r>
      <w:r w:rsidR="00F366D8">
        <w:rPr>
          <w:rFonts w:cstheme="minorHAnsi"/>
        </w:rPr>
        <w:t>1</w:t>
      </w:r>
      <w:r w:rsidR="00F366D8" w:rsidRPr="00F366D8">
        <w:rPr>
          <w:rFonts w:cstheme="minorHAnsi"/>
          <w:vertAlign w:val="superscript"/>
        </w:rPr>
        <w:t>st</w:t>
      </w:r>
      <w:r w:rsidR="00F366D8">
        <w:rPr>
          <w:rFonts w:cstheme="minorHAnsi"/>
        </w:rPr>
        <w:t xml:space="preserve"> was also distributed</w:t>
      </w:r>
      <w:r w:rsidR="004661AE">
        <w:rPr>
          <w:rFonts w:cstheme="minorHAnsi"/>
        </w:rPr>
        <w:t xml:space="preserve">. </w:t>
      </w:r>
    </w:p>
    <w:p w14:paraId="6418D13F" w14:textId="77777777" w:rsidR="00CF7407" w:rsidRDefault="00CF7407" w:rsidP="003B1BB8">
      <w:pPr>
        <w:spacing w:after="0" w:line="228" w:lineRule="auto"/>
        <w:rPr>
          <w:rFonts w:cstheme="minorHAnsi"/>
        </w:rPr>
      </w:pPr>
    </w:p>
    <w:p w14:paraId="27203734" w14:textId="6DA31A2A" w:rsidR="00CF7407" w:rsidRDefault="00CF7407" w:rsidP="003B1BB8">
      <w:pPr>
        <w:spacing w:after="0" w:line="228" w:lineRule="auto"/>
        <w:rPr>
          <w:rFonts w:cstheme="minorHAnsi"/>
        </w:rPr>
      </w:pPr>
      <w:r>
        <w:rPr>
          <w:rFonts w:cstheme="minorHAnsi"/>
        </w:rPr>
        <w:t>A few of the</w:t>
      </w:r>
      <w:r w:rsidR="00F366D8">
        <w:rPr>
          <w:rFonts w:cstheme="minorHAnsi"/>
        </w:rPr>
        <w:t xml:space="preserve"> </w:t>
      </w:r>
      <w:r>
        <w:rPr>
          <w:rFonts w:cstheme="minorHAnsi"/>
        </w:rPr>
        <w:t xml:space="preserve">items have gone into the </w:t>
      </w:r>
      <w:r w:rsidR="004661AE">
        <w:rPr>
          <w:rFonts w:cstheme="minorHAnsi"/>
        </w:rPr>
        <w:t xml:space="preserve">red. </w:t>
      </w:r>
      <w:r w:rsidR="00F366D8">
        <w:rPr>
          <w:rFonts w:cstheme="minorHAnsi"/>
        </w:rPr>
        <w:t>Kristy</w:t>
      </w:r>
      <w:r>
        <w:rPr>
          <w:rFonts w:cstheme="minorHAnsi"/>
        </w:rPr>
        <w:t xml:space="preserve"> highlighted those for the Board members</w:t>
      </w:r>
      <w:r w:rsidR="004661AE">
        <w:rPr>
          <w:rFonts w:cstheme="minorHAnsi"/>
        </w:rPr>
        <w:t xml:space="preserve">. </w:t>
      </w:r>
      <w:r>
        <w:rPr>
          <w:rFonts w:cstheme="minorHAnsi"/>
        </w:rPr>
        <w:t>We are still in line with the fringe benefits</w:t>
      </w:r>
      <w:r w:rsidR="004661AE">
        <w:rPr>
          <w:rFonts w:cstheme="minorHAnsi"/>
        </w:rPr>
        <w:t xml:space="preserve">. </w:t>
      </w:r>
      <w:r>
        <w:rPr>
          <w:rFonts w:cstheme="minorHAnsi"/>
        </w:rPr>
        <w:t>There is still plenty of funding</w:t>
      </w:r>
      <w:r w:rsidR="004661AE">
        <w:rPr>
          <w:rFonts w:cstheme="minorHAnsi"/>
        </w:rPr>
        <w:t xml:space="preserve">. </w:t>
      </w:r>
      <w:r>
        <w:rPr>
          <w:rFonts w:cstheme="minorHAnsi"/>
        </w:rPr>
        <w:t>We did ha</w:t>
      </w:r>
      <w:r w:rsidR="00F366D8">
        <w:rPr>
          <w:rFonts w:cstheme="minorHAnsi"/>
        </w:rPr>
        <w:t>v</w:t>
      </w:r>
      <w:r>
        <w:rPr>
          <w:rFonts w:cstheme="minorHAnsi"/>
        </w:rPr>
        <w:t xml:space="preserve">e to </w:t>
      </w:r>
      <w:r w:rsidR="004661AE">
        <w:rPr>
          <w:rFonts w:cstheme="minorHAnsi"/>
        </w:rPr>
        <w:t>make</w:t>
      </w:r>
      <w:r>
        <w:rPr>
          <w:rFonts w:cstheme="minorHAnsi"/>
        </w:rPr>
        <w:t xml:space="preserve"> a budget adjustment in Black Cat due to all the travel for the Procurement </w:t>
      </w:r>
      <w:proofErr w:type="gramStart"/>
      <w:r>
        <w:rPr>
          <w:rFonts w:cstheme="minorHAnsi"/>
        </w:rPr>
        <w:t>trainings</w:t>
      </w:r>
      <w:proofErr w:type="gramEnd"/>
      <w:r w:rsidR="004661AE">
        <w:rPr>
          <w:rFonts w:cstheme="minorHAnsi"/>
        </w:rPr>
        <w:t xml:space="preserve">. </w:t>
      </w:r>
      <w:r>
        <w:rPr>
          <w:rFonts w:cstheme="minorHAnsi"/>
        </w:rPr>
        <w:t>The budget was changed in the system because a couple of the line items were negative</w:t>
      </w:r>
      <w:r w:rsidR="004661AE">
        <w:rPr>
          <w:rFonts w:cstheme="minorHAnsi"/>
        </w:rPr>
        <w:t xml:space="preserve">. </w:t>
      </w:r>
      <w:r>
        <w:rPr>
          <w:rFonts w:cstheme="minorHAnsi"/>
        </w:rPr>
        <w:t>Other maintenance supplies – purchased a salt spreader for the plow truck and a new plow blade</w:t>
      </w:r>
      <w:r w:rsidR="004661AE">
        <w:rPr>
          <w:rFonts w:cstheme="minorHAnsi"/>
        </w:rPr>
        <w:t xml:space="preserve">. </w:t>
      </w:r>
      <w:r>
        <w:rPr>
          <w:rFonts w:cstheme="minorHAnsi"/>
        </w:rPr>
        <w:t>This was also not budgeted</w:t>
      </w:r>
      <w:r w:rsidR="004661AE">
        <w:rPr>
          <w:rFonts w:cstheme="minorHAnsi"/>
        </w:rPr>
        <w:t xml:space="preserve">. </w:t>
      </w:r>
    </w:p>
    <w:p w14:paraId="6BA8DC73" w14:textId="77777777" w:rsidR="00161066" w:rsidRDefault="00161066" w:rsidP="003B1BB8">
      <w:pPr>
        <w:spacing w:after="0" w:line="228" w:lineRule="auto"/>
        <w:rPr>
          <w:rFonts w:cstheme="minorHAnsi"/>
        </w:rPr>
      </w:pPr>
    </w:p>
    <w:p w14:paraId="3E195B83" w14:textId="07BBA4D6" w:rsidR="000728CD" w:rsidRDefault="00161066" w:rsidP="003B1BB8">
      <w:pPr>
        <w:spacing w:after="0" w:line="228" w:lineRule="auto"/>
        <w:rPr>
          <w:rFonts w:cstheme="minorHAnsi"/>
        </w:rPr>
      </w:pPr>
      <w:r w:rsidRPr="00161066">
        <w:rPr>
          <w:rFonts w:cstheme="minorHAnsi"/>
          <w:b/>
          <w:bCs/>
        </w:rPr>
        <w:t>United Way applications due 2/27/2026</w:t>
      </w:r>
      <w:r>
        <w:rPr>
          <w:rFonts w:cstheme="minorHAnsi"/>
        </w:rPr>
        <w:t xml:space="preserve"> – </w:t>
      </w:r>
      <w:r w:rsidR="000728CD">
        <w:rPr>
          <w:rFonts w:cstheme="minorHAnsi"/>
        </w:rPr>
        <w:t xml:space="preserve">We </w:t>
      </w:r>
      <w:r w:rsidR="00CF7407">
        <w:rPr>
          <w:rFonts w:cstheme="minorHAnsi"/>
        </w:rPr>
        <w:t xml:space="preserve">currently </w:t>
      </w:r>
      <w:r w:rsidR="000728CD">
        <w:rPr>
          <w:rFonts w:cstheme="minorHAnsi"/>
        </w:rPr>
        <w:t>have United Way for Ogle County and Lee County</w:t>
      </w:r>
      <w:r w:rsidR="004661AE">
        <w:rPr>
          <w:rFonts w:cstheme="minorHAnsi"/>
        </w:rPr>
        <w:t xml:space="preserve">. </w:t>
      </w:r>
      <w:r w:rsidR="000728CD">
        <w:rPr>
          <w:rFonts w:cstheme="minorHAnsi"/>
        </w:rPr>
        <w:t xml:space="preserve">We will now </w:t>
      </w:r>
      <w:proofErr w:type="gramStart"/>
      <w:r w:rsidR="000728CD">
        <w:rPr>
          <w:rFonts w:cstheme="minorHAnsi"/>
        </w:rPr>
        <w:t>look into</w:t>
      </w:r>
      <w:proofErr w:type="gramEnd"/>
      <w:r w:rsidR="000728CD">
        <w:rPr>
          <w:rFonts w:cstheme="minorHAnsi"/>
        </w:rPr>
        <w:t xml:space="preserve"> </w:t>
      </w:r>
      <w:r w:rsidR="003B1BB8">
        <w:rPr>
          <w:rFonts w:cstheme="minorHAnsi"/>
        </w:rPr>
        <w:t xml:space="preserve">submitting a proposal to the United Way of </w:t>
      </w:r>
      <w:r w:rsidR="000728CD">
        <w:rPr>
          <w:rFonts w:cstheme="minorHAnsi"/>
        </w:rPr>
        <w:t>Whiteside County</w:t>
      </w:r>
      <w:r w:rsidR="004661AE">
        <w:rPr>
          <w:rFonts w:cstheme="minorHAnsi"/>
        </w:rPr>
        <w:t xml:space="preserve">. </w:t>
      </w:r>
      <w:r w:rsidR="000728CD">
        <w:rPr>
          <w:rFonts w:cstheme="minorHAnsi"/>
        </w:rPr>
        <w:t>If anyone has suggestions that they would like us to put forth they are due next Friday</w:t>
      </w:r>
      <w:r w:rsidR="004661AE">
        <w:rPr>
          <w:rFonts w:cstheme="minorHAnsi"/>
        </w:rPr>
        <w:t xml:space="preserve">. </w:t>
      </w:r>
    </w:p>
    <w:p w14:paraId="261B5CF5" w14:textId="77777777" w:rsidR="000728CD" w:rsidRDefault="000728CD" w:rsidP="003B1BB8">
      <w:pPr>
        <w:spacing w:after="0" w:line="228" w:lineRule="auto"/>
        <w:rPr>
          <w:rFonts w:cstheme="minorHAnsi"/>
        </w:rPr>
      </w:pPr>
    </w:p>
    <w:p w14:paraId="15D92CB3" w14:textId="77777777" w:rsidR="003B1BB8" w:rsidRDefault="003B1BB8" w:rsidP="003B1BB8">
      <w:pPr>
        <w:spacing w:after="0" w:line="228" w:lineRule="auto"/>
        <w:rPr>
          <w:rFonts w:cstheme="minorHAnsi"/>
        </w:rPr>
      </w:pPr>
    </w:p>
    <w:p w14:paraId="59371B8A" w14:textId="5C78800F" w:rsidR="007B1E57" w:rsidRPr="006636A6" w:rsidRDefault="005378EF" w:rsidP="003B1BB8">
      <w:pPr>
        <w:spacing w:after="0" w:line="228" w:lineRule="auto"/>
        <w:rPr>
          <w:rFonts w:cstheme="minorHAnsi"/>
        </w:rPr>
      </w:pPr>
      <w:r w:rsidRPr="003B1BB8">
        <w:rPr>
          <w:rFonts w:cstheme="minorHAnsi"/>
          <w:b/>
          <w:bCs/>
          <w:u w:val="single"/>
        </w:rPr>
        <w:t>Manager of Human Resources</w:t>
      </w:r>
      <w:r w:rsidRPr="0015260E">
        <w:rPr>
          <w:rFonts w:cstheme="minorHAnsi"/>
          <w:b/>
          <w:bCs/>
        </w:rPr>
        <w:t xml:space="preserve"> – </w:t>
      </w:r>
      <w:r w:rsidR="006636A6">
        <w:rPr>
          <w:rFonts w:cstheme="minorHAnsi"/>
          <w:b/>
          <w:bCs/>
        </w:rPr>
        <w:t xml:space="preserve">Kendra Hull  </w:t>
      </w:r>
    </w:p>
    <w:p w14:paraId="15B2E44E" w14:textId="77777777" w:rsidR="008F6B15" w:rsidRDefault="008F6B15" w:rsidP="003B1BB8">
      <w:pPr>
        <w:spacing w:after="0" w:line="228" w:lineRule="auto"/>
        <w:rPr>
          <w:rFonts w:cstheme="minorHAnsi"/>
        </w:rPr>
      </w:pPr>
    </w:p>
    <w:p w14:paraId="54A6DC48" w14:textId="77777777" w:rsidR="003B1BB8" w:rsidRDefault="006636A6" w:rsidP="003B1BB8">
      <w:pPr>
        <w:spacing w:after="0" w:line="228" w:lineRule="auto"/>
        <w:rPr>
          <w:rFonts w:cstheme="minorHAnsi"/>
        </w:rPr>
      </w:pPr>
      <w:r w:rsidRPr="002B2D79">
        <w:rPr>
          <w:rFonts w:cstheme="minorHAnsi"/>
          <w:b/>
          <w:bCs/>
        </w:rPr>
        <w:t>Staffing Update</w:t>
      </w:r>
    </w:p>
    <w:p w14:paraId="49CB2A4D" w14:textId="2594B314" w:rsidR="006636A6" w:rsidRDefault="00161066" w:rsidP="003B1BB8">
      <w:pPr>
        <w:spacing w:after="0" w:line="228" w:lineRule="auto"/>
        <w:rPr>
          <w:rFonts w:cstheme="minorHAnsi"/>
        </w:rPr>
      </w:pPr>
      <w:r>
        <w:rPr>
          <w:rFonts w:cstheme="minorHAnsi"/>
        </w:rPr>
        <w:t>Wade Winters will be starting on March 9</w:t>
      </w:r>
      <w:r w:rsidRPr="00161066">
        <w:rPr>
          <w:rFonts w:cstheme="minorHAnsi"/>
          <w:vertAlign w:val="superscript"/>
        </w:rPr>
        <w:t>th</w:t>
      </w:r>
      <w:r>
        <w:rPr>
          <w:rFonts w:cstheme="minorHAnsi"/>
        </w:rPr>
        <w:t xml:space="preserve"> as a PT Driver</w:t>
      </w:r>
      <w:r w:rsidR="004661AE">
        <w:rPr>
          <w:rFonts w:cstheme="minorHAnsi"/>
        </w:rPr>
        <w:t xml:space="preserve">. </w:t>
      </w:r>
      <w:r>
        <w:rPr>
          <w:rFonts w:cstheme="minorHAnsi"/>
        </w:rPr>
        <w:t>He is taking the place of a Driver who is out on leave and upon his return, this other Driver will be PRN</w:t>
      </w:r>
      <w:r w:rsidR="004661AE">
        <w:rPr>
          <w:rFonts w:cstheme="minorHAnsi"/>
        </w:rPr>
        <w:t xml:space="preserve">. </w:t>
      </w:r>
    </w:p>
    <w:p w14:paraId="7320E505" w14:textId="77777777" w:rsidR="00161066" w:rsidRDefault="00161066" w:rsidP="003B1BB8">
      <w:pPr>
        <w:spacing w:after="0" w:line="228" w:lineRule="auto"/>
        <w:rPr>
          <w:rFonts w:cstheme="minorHAnsi"/>
        </w:rPr>
      </w:pPr>
    </w:p>
    <w:p w14:paraId="00745588" w14:textId="04540AC7" w:rsidR="00161066" w:rsidRDefault="00161066" w:rsidP="003B1BB8">
      <w:pPr>
        <w:spacing w:after="0" w:line="228" w:lineRule="auto"/>
        <w:rPr>
          <w:rFonts w:cstheme="minorHAnsi"/>
        </w:rPr>
      </w:pPr>
      <w:r>
        <w:rPr>
          <w:rFonts w:cstheme="minorHAnsi"/>
        </w:rPr>
        <w:t xml:space="preserve">Working on job descriptions for </w:t>
      </w:r>
      <w:r w:rsidR="00723CEF">
        <w:rPr>
          <w:rFonts w:cstheme="minorHAnsi"/>
        </w:rPr>
        <w:t xml:space="preserve">possible new positions with the annexation of </w:t>
      </w:r>
      <w:r w:rsidR="004661AE">
        <w:rPr>
          <w:rFonts w:cstheme="minorHAnsi"/>
        </w:rPr>
        <w:t xml:space="preserve">Whiteside County. </w:t>
      </w:r>
    </w:p>
    <w:p w14:paraId="1A565A75" w14:textId="77777777" w:rsidR="006636A6" w:rsidRDefault="006636A6" w:rsidP="003B1BB8">
      <w:pPr>
        <w:spacing w:after="0" w:line="228" w:lineRule="auto"/>
        <w:rPr>
          <w:rFonts w:cstheme="minorHAnsi"/>
        </w:rPr>
      </w:pPr>
    </w:p>
    <w:p w14:paraId="0967EDC7" w14:textId="77777777" w:rsidR="003B1BB8" w:rsidRDefault="006636A6" w:rsidP="003B1BB8">
      <w:pPr>
        <w:spacing w:after="0" w:line="228" w:lineRule="auto"/>
        <w:rPr>
          <w:rFonts w:cstheme="minorHAnsi"/>
        </w:rPr>
      </w:pPr>
      <w:r w:rsidRPr="002B2D79">
        <w:rPr>
          <w:rFonts w:cstheme="minorHAnsi"/>
          <w:b/>
          <w:bCs/>
        </w:rPr>
        <w:t>Safety and Security Office</w:t>
      </w:r>
      <w:r>
        <w:rPr>
          <w:rFonts w:cstheme="minorHAnsi"/>
        </w:rPr>
        <w:t>r</w:t>
      </w:r>
    </w:p>
    <w:p w14:paraId="63E54F14" w14:textId="279139EC" w:rsidR="00463550" w:rsidRDefault="00723CEF" w:rsidP="003B1BB8">
      <w:pPr>
        <w:spacing w:after="0" w:line="228" w:lineRule="auto"/>
        <w:rPr>
          <w:rFonts w:cstheme="minorHAnsi"/>
        </w:rPr>
      </w:pPr>
      <w:r>
        <w:rPr>
          <w:rFonts w:cstheme="minorHAnsi"/>
        </w:rPr>
        <w:t>Distributed Seat Belt Use and Distracted Driving Policy too all employees for them to review and sign</w:t>
      </w:r>
      <w:r w:rsidR="004661AE">
        <w:rPr>
          <w:rFonts w:cstheme="minorHAnsi"/>
        </w:rPr>
        <w:t xml:space="preserve">. </w:t>
      </w:r>
      <w:r>
        <w:rPr>
          <w:rFonts w:cstheme="minorHAnsi"/>
        </w:rPr>
        <w:t>This will be kept in their personnel files</w:t>
      </w:r>
      <w:r w:rsidR="004661AE">
        <w:rPr>
          <w:rFonts w:cstheme="minorHAnsi"/>
        </w:rPr>
        <w:t xml:space="preserve">. </w:t>
      </w:r>
    </w:p>
    <w:p w14:paraId="73E13139" w14:textId="6C56BE1D" w:rsidR="00723CEF" w:rsidRDefault="00723CEF" w:rsidP="003B1BB8">
      <w:pPr>
        <w:spacing w:after="0" w:line="228" w:lineRule="auto"/>
        <w:rPr>
          <w:rFonts w:cstheme="minorHAnsi"/>
          <w:b/>
          <w:bCs/>
        </w:rPr>
      </w:pPr>
    </w:p>
    <w:p w14:paraId="5D71C6A7" w14:textId="487F4459" w:rsidR="00723CEF" w:rsidRPr="00723CEF" w:rsidRDefault="00723CEF" w:rsidP="003B1BB8">
      <w:pPr>
        <w:spacing w:after="0" w:line="228" w:lineRule="auto"/>
        <w:rPr>
          <w:rFonts w:cstheme="minorHAnsi"/>
        </w:rPr>
      </w:pPr>
      <w:r w:rsidRPr="00723CEF">
        <w:rPr>
          <w:rFonts w:cstheme="minorHAnsi"/>
        </w:rPr>
        <w:t xml:space="preserve">Still working on setting up a </w:t>
      </w:r>
      <w:r w:rsidR="004661AE" w:rsidRPr="00723CEF">
        <w:rPr>
          <w:rFonts w:cstheme="minorHAnsi"/>
        </w:rPr>
        <w:t>Tabletop</w:t>
      </w:r>
      <w:r w:rsidRPr="00723CEF">
        <w:rPr>
          <w:rFonts w:cstheme="minorHAnsi"/>
        </w:rPr>
        <w:t xml:space="preserve"> training</w:t>
      </w:r>
      <w:r w:rsidR="00474063">
        <w:rPr>
          <w:rFonts w:cstheme="minorHAnsi"/>
        </w:rPr>
        <w:t xml:space="preserve"> set up</w:t>
      </w:r>
      <w:r w:rsidR="004661AE">
        <w:rPr>
          <w:rFonts w:cstheme="minorHAnsi"/>
        </w:rPr>
        <w:t xml:space="preserve">. </w:t>
      </w:r>
    </w:p>
    <w:p w14:paraId="7F49F5F0" w14:textId="77777777" w:rsidR="006636A6" w:rsidRDefault="006636A6" w:rsidP="003B1BB8">
      <w:pPr>
        <w:spacing w:after="0" w:line="228" w:lineRule="auto"/>
        <w:rPr>
          <w:rFonts w:cstheme="minorHAnsi"/>
        </w:rPr>
      </w:pPr>
    </w:p>
    <w:p w14:paraId="05336C9C" w14:textId="73199301" w:rsidR="0015260E" w:rsidRDefault="003B1BB8" w:rsidP="003B1BB8">
      <w:pPr>
        <w:spacing w:after="0" w:line="228" w:lineRule="auto"/>
        <w:rPr>
          <w:rFonts w:cstheme="minorHAnsi"/>
        </w:rPr>
      </w:pPr>
      <w:r>
        <w:rPr>
          <w:rFonts w:cstheme="minorHAnsi"/>
          <w:b/>
          <w:bCs/>
          <w:u w:val="single"/>
        </w:rPr>
        <w:br/>
      </w:r>
      <w:r w:rsidR="00363175">
        <w:rPr>
          <w:rFonts w:cstheme="minorHAnsi"/>
          <w:b/>
          <w:bCs/>
          <w:u w:val="single"/>
        </w:rPr>
        <w:t>Old</w:t>
      </w:r>
      <w:r w:rsidR="00CB1C2F" w:rsidRPr="004D75C8">
        <w:rPr>
          <w:rFonts w:cstheme="minorHAnsi"/>
          <w:b/>
          <w:bCs/>
          <w:u w:val="single"/>
        </w:rPr>
        <w:t xml:space="preserve"> Business</w:t>
      </w:r>
    </w:p>
    <w:p w14:paraId="442D09C7" w14:textId="77777777" w:rsidR="005378EF" w:rsidRDefault="005378EF" w:rsidP="003B1BB8">
      <w:pPr>
        <w:spacing w:after="0" w:line="228" w:lineRule="auto"/>
        <w:rPr>
          <w:rFonts w:cstheme="minorHAnsi"/>
        </w:rPr>
      </w:pPr>
    </w:p>
    <w:p w14:paraId="013DFC50" w14:textId="77777777" w:rsidR="003B1BB8" w:rsidRDefault="00D401CB" w:rsidP="003B1BB8">
      <w:pPr>
        <w:spacing w:after="0" w:line="228" w:lineRule="auto"/>
        <w:rPr>
          <w:rFonts w:cstheme="minorHAnsi"/>
        </w:rPr>
      </w:pPr>
      <w:r w:rsidRPr="003B76E3">
        <w:rPr>
          <w:rFonts w:cstheme="minorHAnsi"/>
          <w:b/>
          <w:bCs/>
        </w:rPr>
        <w:t>Oregon Office Construction</w:t>
      </w:r>
      <w:r w:rsidR="003B76E3">
        <w:rPr>
          <w:rFonts w:cstheme="minorHAnsi"/>
        </w:rPr>
        <w:t xml:space="preserve"> </w:t>
      </w:r>
    </w:p>
    <w:p w14:paraId="437BFF5F" w14:textId="499F599F" w:rsidR="00474063" w:rsidRDefault="003B76E3" w:rsidP="003B1BB8">
      <w:pPr>
        <w:spacing w:after="0" w:line="228" w:lineRule="auto"/>
        <w:rPr>
          <w:rFonts w:cstheme="minorHAnsi"/>
        </w:rPr>
      </w:pPr>
      <w:r>
        <w:rPr>
          <w:rFonts w:cstheme="minorHAnsi"/>
        </w:rPr>
        <w:t>Reagan MTD and its Architects will be publishing a public notice for the hiring of a General Contractor for the construction of a new office in the City of Oregon (Ogle County)</w:t>
      </w:r>
      <w:r w:rsidR="004661AE">
        <w:rPr>
          <w:rFonts w:cstheme="minorHAnsi"/>
        </w:rPr>
        <w:t xml:space="preserve">. </w:t>
      </w:r>
      <w:r>
        <w:rPr>
          <w:rFonts w:cstheme="minorHAnsi"/>
        </w:rPr>
        <w:t>Before the publication of the bidding opportunity, the plans will need to be approved by the city’s engineers</w:t>
      </w:r>
      <w:r w:rsidR="004661AE">
        <w:rPr>
          <w:rFonts w:cstheme="minorHAnsi"/>
        </w:rPr>
        <w:t>. All</w:t>
      </w:r>
      <w:r w:rsidR="001D494B">
        <w:rPr>
          <w:rFonts w:cstheme="minorHAnsi"/>
        </w:rPr>
        <w:t xml:space="preserve"> questions have been answered</w:t>
      </w:r>
      <w:r w:rsidR="004661AE">
        <w:rPr>
          <w:rFonts w:cstheme="minorHAnsi"/>
        </w:rPr>
        <w:t xml:space="preserve">. </w:t>
      </w:r>
      <w:r w:rsidR="00474063">
        <w:rPr>
          <w:rFonts w:cstheme="minorHAnsi"/>
        </w:rPr>
        <w:t>Establishing a TAC meeting</w:t>
      </w:r>
      <w:r w:rsidR="004661AE">
        <w:rPr>
          <w:rFonts w:cstheme="minorHAnsi"/>
        </w:rPr>
        <w:t xml:space="preserve">. </w:t>
      </w:r>
      <w:r w:rsidR="001D494B">
        <w:rPr>
          <w:rFonts w:cstheme="minorHAnsi"/>
        </w:rPr>
        <w:t xml:space="preserve">Will be a summarization on what we </w:t>
      </w:r>
      <w:r w:rsidR="001D494B">
        <w:rPr>
          <w:rFonts w:cstheme="minorHAnsi"/>
        </w:rPr>
        <w:lastRenderedPageBreak/>
        <w:t>are planning on doing next</w:t>
      </w:r>
      <w:r w:rsidR="004661AE">
        <w:rPr>
          <w:rFonts w:cstheme="minorHAnsi"/>
        </w:rPr>
        <w:t xml:space="preserve">. </w:t>
      </w:r>
      <w:r w:rsidR="001D494B">
        <w:rPr>
          <w:rFonts w:cstheme="minorHAnsi"/>
        </w:rPr>
        <w:t xml:space="preserve">We will be going out for bids for a general contractor and getting </w:t>
      </w:r>
      <w:proofErr w:type="spellStart"/>
      <w:r w:rsidR="001D494B">
        <w:rPr>
          <w:rFonts w:cstheme="minorHAnsi"/>
        </w:rPr>
        <w:t>preaward</w:t>
      </w:r>
      <w:proofErr w:type="spellEnd"/>
      <w:r w:rsidR="001D494B">
        <w:rPr>
          <w:rFonts w:cstheme="minorHAnsi"/>
        </w:rPr>
        <w:t xml:space="preserve"> concurrence from IDOT</w:t>
      </w:r>
      <w:r w:rsidR="004661AE">
        <w:rPr>
          <w:rFonts w:cstheme="minorHAnsi"/>
        </w:rPr>
        <w:t xml:space="preserve">. </w:t>
      </w:r>
    </w:p>
    <w:p w14:paraId="3E518D69" w14:textId="77777777" w:rsidR="00D401CB" w:rsidRDefault="00D401CB" w:rsidP="003B1BB8">
      <w:pPr>
        <w:spacing w:after="0" w:line="228" w:lineRule="auto"/>
        <w:rPr>
          <w:rFonts w:cstheme="minorHAnsi"/>
        </w:rPr>
      </w:pPr>
    </w:p>
    <w:p w14:paraId="12E0CAB5" w14:textId="77777777" w:rsidR="003B1BB8" w:rsidRDefault="00D401CB" w:rsidP="003B1BB8">
      <w:pPr>
        <w:spacing w:after="0" w:line="228" w:lineRule="auto"/>
        <w:rPr>
          <w:rFonts w:cstheme="minorHAnsi"/>
        </w:rPr>
      </w:pPr>
      <w:r w:rsidRPr="003B76E3">
        <w:rPr>
          <w:rFonts w:cstheme="minorHAnsi"/>
          <w:b/>
          <w:bCs/>
        </w:rPr>
        <w:t>CVP Vehicle Procurement</w:t>
      </w:r>
    </w:p>
    <w:p w14:paraId="0918681E" w14:textId="7C3185A3" w:rsidR="00D401CB" w:rsidRDefault="00997C4E" w:rsidP="003B1BB8">
      <w:pPr>
        <w:spacing w:after="0" w:line="228" w:lineRule="auto"/>
        <w:rPr>
          <w:rFonts w:cstheme="minorHAnsi"/>
        </w:rPr>
      </w:pPr>
      <w:r>
        <w:rPr>
          <w:rFonts w:cstheme="minorHAnsi"/>
        </w:rPr>
        <w:t>The CVP is supposed to be coming out next month.</w:t>
      </w:r>
    </w:p>
    <w:p w14:paraId="52664627" w14:textId="48076CFB" w:rsidR="00D401CB" w:rsidRDefault="00D401CB" w:rsidP="003B1BB8">
      <w:pPr>
        <w:spacing w:after="0" w:line="228" w:lineRule="auto"/>
        <w:rPr>
          <w:rFonts w:cstheme="minorHAnsi"/>
        </w:rPr>
      </w:pPr>
      <w:r>
        <w:rPr>
          <w:rFonts w:cstheme="minorHAnsi"/>
        </w:rPr>
        <w:tab/>
      </w:r>
    </w:p>
    <w:p w14:paraId="63208616" w14:textId="77777777" w:rsidR="003B1BB8" w:rsidRDefault="00D401CB" w:rsidP="003B1BB8">
      <w:pPr>
        <w:spacing w:after="0" w:line="228" w:lineRule="auto"/>
        <w:rPr>
          <w:rFonts w:cstheme="minorHAnsi"/>
        </w:rPr>
      </w:pPr>
      <w:r w:rsidRPr="003B76E3">
        <w:rPr>
          <w:rFonts w:cstheme="minorHAnsi"/>
          <w:b/>
          <w:bCs/>
        </w:rPr>
        <w:t>Compliance Review Preparation</w:t>
      </w:r>
    </w:p>
    <w:p w14:paraId="2915D22C" w14:textId="43A319C5" w:rsidR="00D401CB" w:rsidRDefault="00474063" w:rsidP="003B1BB8">
      <w:pPr>
        <w:spacing w:after="0" w:line="228" w:lineRule="auto"/>
        <w:rPr>
          <w:rFonts w:cstheme="minorHAnsi"/>
        </w:rPr>
      </w:pPr>
      <w:r>
        <w:rPr>
          <w:rFonts w:cstheme="minorHAnsi"/>
        </w:rPr>
        <w:t xml:space="preserve">No update. </w:t>
      </w:r>
    </w:p>
    <w:p w14:paraId="05A246AF" w14:textId="77777777" w:rsidR="00D401CB" w:rsidRDefault="00D401CB" w:rsidP="003B1BB8">
      <w:pPr>
        <w:spacing w:after="0" w:line="228" w:lineRule="auto"/>
        <w:rPr>
          <w:rFonts w:cstheme="minorHAnsi"/>
        </w:rPr>
      </w:pPr>
    </w:p>
    <w:p w14:paraId="2B203119" w14:textId="77777777" w:rsidR="003B1BB8" w:rsidRDefault="00474063" w:rsidP="003B1BB8">
      <w:pPr>
        <w:spacing w:after="0" w:line="228" w:lineRule="auto"/>
        <w:rPr>
          <w:rFonts w:cstheme="minorHAnsi"/>
          <w:b/>
          <w:bCs/>
        </w:rPr>
      </w:pPr>
      <w:r w:rsidRPr="003B76E3">
        <w:rPr>
          <w:rFonts w:cstheme="minorHAnsi"/>
          <w:b/>
          <w:bCs/>
        </w:rPr>
        <w:t>Cybersecurity</w:t>
      </w:r>
    </w:p>
    <w:p w14:paraId="0FE12318" w14:textId="39F29A8F" w:rsidR="00474063" w:rsidRDefault="00474063" w:rsidP="003B1BB8">
      <w:pPr>
        <w:spacing w:after="0" w:line="228" w:lineRule="auto"/>
        <w:rPr>
          <w:rFonts w:cstheme="minorHAnsi"/>
        </w:rPr>
      </w:pPr>
      <w:r>
        <w:rPr>
          <w:rFonts w:cstheme="minorHAnsi"/>
        </w:rPr>
        <w:t>No update</w:t>
      </w:r>
      <w:r w:rsidR="004661AE">
        <w:rPr>
          <w:rFonts w:cstheme="minorHAnsi"/>
        </w:rPr>
        <w:t xml:space="preserve">. </w:t>
      </w:r>
    </w:p>
    <w:p w14:paraId="287B9479" w14:textId="77777777" w:rsidR="00474063" w:rsidRDefault="00474063" w:rsidP="003B1BB8">
      <w:pPr>
        <w:spacing w:after="0" w:line="228" w:lineRule="auto"/>
        <w:rPr>
          <w:rFonts w:cstheme="minorHAnsi"/>
        </w:rPr>
      </w:pPr>
    </w:p>
    <w:p w14:paraId="145AE2DC" w14:textId="77777777" w:rsidR="0024744F" w:rsidRDefault="0024744F" w:rsidP="003B1BB8">
      <w:pPr>
        <w:spacing w:after="0" w:line="228" w:lineRule="auto"/>
        <w:ind w:firstLine="720"/>
        <w:rPr>
          <w:rFonts w:cstheme="minorHAnsi"/>
        </w:rPr>
      </w:pPr>
    </w:p>
    <w:p w14:paraId="6E93660E" w14:textId="053AF18D" w:rsidR="00363175" w:rsidRDefault="00363175" w:rsidP="003B1BB8">
      <w:pPr>
        <w:spacing w:after="0" w:line="228" w:lineRule="auto"/>
        <w:rPr>
          <w:rFonts w:cstheme="minorHAnsi"/>
        </w:rPr>
      </w:pPr>
      <w:r>
        <w:rPr>
          <w:rFonts w:cstheme="minorHAnsi"/>
          <w:b/>
          <w:bCs/>
          <w:u w:val="single"/>
        </w:rPr>
        <w:t>New</w:t>
      </w:r>
      <w:r w:rsidRPr="004D75C8">
        <w:rPr>
          <w:rFonts w:cstheme="minorHAnsi"/>
          <w:b/>
          <w:bCs/>
          <w:u w:val="single"/>
        </w:rPr>
        <w:t xml:space="preserve"> Business</w:t>
      </w:r>
    </w:p>
    <w:p w14:paraId="36F33D45" w14:textId="77777777" w:rsidR="00E9294B" w:rsidRDefault="00E9294B" w:rsidP="003B1BB8">
      <w:pPr>
        <w:spacing w:after="0" w:line="228" w:lineRule="auto"/>
        <w:rPr>
          <w:rFonts w:cstheme="minorHAnsi"/>
        </w:rPr>
      </w:pPr>
    </w:p>
    <w:p w14:paraId="4E394178" w14:textId="77777777" w:rsidR="003B1BB8" w:rsidRDefault="00474063" w:rsidP="003B1BB8">
      <w:pPr>
        <w:spacing w:after="0" w:line="228" w:lineRule="auto"/>
        <w:rPr>
          <w:rFonts w:cstheme="minorHAnsi"/>
          <w:b/>
          <w:bCs/>
        </w:rPr>
      </w:pPr>
      <w:r w:rsidRPr="003B76E3">
        <w:rPr>
          <w:rFonts w:cstheme="minorHAnsi"/>
          <w:b/>
          <w:bCs/>
        </w:rPr>
        <w:t>Audit (</w:t>
      </w:r>
      <w:r w:rsidRPr="00D401CB">
        <w:rPr>
          <w:rFonts w:cstheme="minorHAnsi"/>
          <w:b/>
          <w:bCs/>
        </w:rPr>
        <w:t>ACTION)</w:t>
      </w:r>
      <w:r>
        <w:rPr>
          <w:rFonts w:cstheme="minorHAnsi"/>
          <w:b/>
          <w:bCs/>
        </w:rPr>
        <w:t xml:space="preserve"> </w:t>
      </w:r>
    </w:p>
    <w:p w14:paraId="37803D63" w14:textId="28B8A25B" w:rsidR="00474063" w:rsidRDefault="00696713" w:rsidP="003B1BB8">
      <w:pPr>
        <w:spacing w:after="0" w:line="228" w:lineRule="auto"/>
        <w:rPr>
          <w:rFonts w:cstheme="minorHAnsi"/>
        </w:rPr>
      </w:pPr>
      <w:r w:rsidRPr="002F309D">
        <w:rPr>
          <w:rFonts w:cstheme="minorHAnsi"/>
        </w:rPr>
        <w:t xml:space="preserve">Hold this over so Board Members can </w:t>
      </w:r>
      <w:r w:rsidR="003B1BB8">
        <w:rPr>
          <w:rFonts w:cstheme="minorHAnsi"/>
        </w:rPr>
        <w:t>fully review the FY 2025 Audit completed by Wipfli.</w:t>
      </w:r>
    </w:p>
    <w:p w14:paraId="4DBFC0E7" w14:textId="77777777" w:rsidR="00474063" w:rsidRDefault="00474063" w:rsidP="003B1BB8">
      <w:pPr>
        <w:spacing w:after="0" w:line="228" w:lineRule="auto"/>
        <w:rPr>
          <w:rFonts w:cstheme="minorHAnsi"/>
          <w:b/>
          <w:bCs/>
        </w:rPr>
      </w:pPr>
    </w:p>
    <w:p w14:paraId="785790B0" w14:textId="77777777" w:rsidR="003B1BB8" w:rsidRDefault="00D401CB" w:rsidP="003B1BB8">
      <w:pPr>
        <w:spacing w:after="0" w:line="228" w:lineRule="auto"/>
        <w:rPr>
          <w:rFonts w:cstheme="minorHAnsi"/>
          <w:b/>
          <w:bCs/>
        </w:rPr>
      </w:pPr>
      <w:r w:rsidRPr="003B76E3">
        <w:rPr>
          <w:rFonts w:cstheme="minorHAnsi"/>
          <w:b/>
          <w:bCs/>
        </w:rPr>
        <w:t>Financial Policies</w:t>
      </w:r>
    </w:p>
    <w:p w14:paraId="0B84A44B" w14:textId="072A2EF1" w:rsidR="00F366D8" w:rsidRDefault="00474063" w:rsidP="003B1BB8">
      <w:pPr>
        <w:spacing w:after="0" w:line="228" w:lineRule="auto"/>
        <w:rPr>
          <w:rFonts w:cstheme="minorHAnsi"/>
        </w:rPr>
      </w:pPr>
      <w:r w:rsidRPr="00474063">
        <w:rPr>
          <w:rFonts w:cstheme="minorHAnsi"/>
        </w:rPr>
        <w:t>Held to March</w:t>
      </w:r>
      <w:r w:rsidR="004661AE">
        <w:rPr>
          <w:rFonts w:cstheme="minorHAnsi"/>
        </w:rPr>
        <w:t xml:space="preserve">. </w:t>
      </w:r>
      <w:r w:rsidR="00F366D8">
        <w:rPr>
          <w:rFonts w:cstheme="minorHAnsi"/>
        </w:rPr>
        <w:t>Greg and Kristy have been working on this</w:t>
      </w:r>
      <w:r w:rsidR="004661AE">
        <w:rPr>
          <w:rFonts w:cstheme="minorHAnsi"/>
        </w:rPr>
        <w:t xml:space="preserve">. </w:t>
      </w:r>
      <w:r w:rsidR="00F366D8">
        <w:rPr>
          <w:rFonts w:cstheme="minorHAnsi"/>
        </w:rPr>
        <w:t>Once this is finalized it will be emailed to the Board Members</w:t>
      </w:r>
      <w:r w:rsidR="004661AE">
        <w:rPr>
          <w:rFonts w:cstheme="minorHAnsi"/>
        </w:rPr>
        <w:t xml:space="preserve">. </w:t>
      </w:r>
      <w:r w:rsidR="00F366D8">
        <w:rPr>
          <w:rFonts w:cstheme="minorHAnsi"/>
        </w:rPr>
        <w:t>This will hopefully be this week</w:t>
      </w:r>
      <w:r w:rsidR="004661AE">
        <w:rPr>
          <w:rFonts w:cstheme="minorHAnsi"/>
        </w:rPr>
        <w:t xml:space="preserve">. </w:t>
      </w:r>
      <w:r w:rsidR="00F366D8">
        <w:rPr>
          <w:rFonts w:cstheme="minorHAnsi"/>
        </w:rPr>
        <w:t>This will be an action item for next month for revision</w:t>
      </w:r>
      <w:r w:rsidR="004661AE">
        <w:rPr>
          <w:rFonts w:cstheme="minorHAnsi"/>
        </w:rPr>
        <w:t xml:space="preserve">. </w:t>
      </w:r>
    </w:p>
    <w:p w14:paraId="11B83FC2" w14:textId="77777777" w:rsidR="00D401CB" w:rsidRDefault="00D401CB" w:rsidP="003B1BB8">
      <w:pPr>
        <w:spacing w:after="0" w:line="228" w:lineRule="auto"/>
        <w:rPr>
          <w:rFonts w:cstheme="minorHAnsi"/>
        </w:rPr>
      </w:pPr>
    </w:p>
    <w:p w14:paraId="1A23219F" w14:textId="77777777" w:rsidR="003B1BB8" w:rsidRDefault="00D401CB" w:rsidP="003B1BB8">
      <w:pPr>
        <w:spacing w:after="0" w:line="228" w:lineRule="auto"/>
        <w:rPr>
          <w:rFonts w:cstheme="minorHAnsi"/>
        </w:rPr>
      </w:pPr>
      <w:r w:rsidRPr="003B76E3">
        <w:rPr>
          <w:rFonts w:cstheme="minorHAnsi"/>
          <w:b/>
          <w:bCs/>
        </w:rPr>
        <w:t>FY27 Application</w:t>
      </w:r>
      <w:r w:rsidR="003B76E3">
        <w:rPr>
          <w:rFonts w:cstheme="minorHAnsi"/>
        </w:rPr>
        <w:t xml:space="preserve"> </w:t>
      </w:r>
      <w:r w:rsidR="00474063">
        <w:rPr>
          <w:rFonts w:cstheme="minorHAnsi"/>
        </w:rPr>
        <w:t>IDOT</w:t>
      </w:r>
    </w:p>
    <w:p w14:paraId="1D27718F" w14:textId="1DB170F6" w:rsidR="00D401CB" w:rsidRDefault="003B1BB8" w:rsidP="003B1BB8">
      <w:pPr>
        <w:spacing w:after="0" w:line="228" w:lineRule="auto"/>
        <w:rPr>
          <w:rFonts w:cstheme="minorHAnsi"/>
        </w:rPr>
      </w:pPr>
      <w:r>
        <w:rPr>
          <w:rFonts w:cstheme="minorHAnsi"/>
        </w:rPr>
        <w:t xml:space="preserve">Application is targeted for release by no later than </w:t>
      </w:r>
      <w:r w:rsidR="004661AE">
        <w:rPr>
          <w:rFonts w:cstheme="minorHAnsi"/>
        </w:rPr>
        <w:t>3/1/2026.</w:t>
      </w:r>
      <w:r>
        <w:rPr>
          <w:rFonts w:cstheme="minorHAnsi"/>
        </w:rPr>
        <w:t xml:space="preserve"> Applications will then be due </w:t>
      </w:r>
      <w:proofErr w:type="gramStart"/>
      <w:r>
        <w:rPr>
          <w:rFonts w:cstheme="minorHAnsi"/>
        </w:rPr>
        <w:t>in by</w:t>
      </w:r>
      <w:proofErr w:type="gramEnd"/>
      <w:r>
        <w:rPr>
          <w:rFonts w:cstheme="minorHAnsi"/>
        </w:rPr>
        <w:t xml:space="preserve"> April 1, 2026. </w:t>
      </w:r>
    </w:p>
    <w:p w14:paraId="66B42CCB" w14:textId="77777777" w:rsidR="00474063" w:rsidRDefault="00474063" w:rsidP="003B1BB8">
      <w:pPr>
        <w:spacing w:after="0" w:line="228" w:lineRule="auto"/>
        <w:ind w:firstLine="720"/>
        <w:rPr>
          <w:rFonts w:cstheme="minorHAnsi"/>
        </w:rPr>
      </w:pPr>
    </w:p>
    <w:p w14:paraId="5A4623CB" w14:textId="77777777" w:rsidR="003B1BB8" w:rsidRDefault="00474063" w:rsidP="003B1BB8">
      <w:pPr>
        <w:spacing w:after="0" w:line="228" w:lineRule="auto"/>
        <w:rPr>
          <w:rFonts w:cstheme="minorHAnsi"/>
          <w:b/>
          <w:bCs/>
        </w:rPr>
      </w:pPr>
      <w:r w:rsidRPr="00474063">
        <w:rPr>
          <w:rFonts w:cstheme="minorHAnsi"/>
          <w:b/>
          <w:bCs/>
        </w:rPr>
        <w:t>Employee Wellness Plan</w:t>
      </w:r>
    </w:p>
    <w:p w14:paraId="6644B889" w14:textId="694369FE" w:rsidR="00474063" w:rsidRPr="002F309D" w:rsidRDefault="00696713" w:rsidP="003B1BB8">
      <w:pPr>
        <w:spacing w:after="0" w:line="228" w:lineRule="auto"/>
        <w:rPr>
          <w:rFonts w:cstheme="minorHAnsi"/>
        </w:rPr>
      </w:pPr>
      <w:r w:rsidRPr="002F309D">
        <w:rPr>
          <w:rFonts w:cstheme="minorHAnsi"/>
        </w:rPr>
        <w:t xml:space="preserve">Will hold off until next month to allow Board to review. </w:t>
      </w:r>
    </w:p>
    <w:p w14:paraId="71F390DF" w14:textId="77777777" w:rsidR="0063738A" w:rsidRDefault="0063738A" w:rsidP="003B1BB8">
      <w:pPr>
        <w:spacing w:after="0" w:line="228" w:lineRule="auto"/>
        <w:rPr>
          <w:rFonts w:cstheme="minorHAnsi"/>
        </w:rPr>
      </w:pPr>
    </w:p>
    <w:p w14:paraId="4FFF7ABC" w14:textId="45B4E3FB" w:rsidR="000E3705" w:rsidRDefault="00CB1C2F" w:rsidP="003B1BB8">
      <w:pPr>
        <w:spacing w:after="0" w:line="228" w:lineRule="auto"/>
        <w:rPr>
          <w:b/>
          <w:bCs/>
          <w:u w:val="single"/>
        </w:rPr>
      </w:pPr>
      <w:r w:rsidRPr="004762B7">
        <w:rPr>
          <w:b/>
          <w:bCs/>
          <w:u w:val="single"/>
        </w:rPr>
        <w:t xml:space="preserve">Other </w:t>
      </w:r>
      <w:r w:rsidR="000E3705" w:rsidRPr="004762B7">
        <w:rPr>
          <w:b/>
          <w:bCs/>
          <w:u w:val="single"/>
        </w:rPr>
        <w:t>Business</w:t>
      </w:r>
    </w:p>
    <w:p w14:paraId="1BE4024A" w14:textId="77777777" w:rsidR="000E3705" w:rsidRDefault="000E3705" w:rsidP="003B1BB8">
      <w:pPr>
        <w:spacing w:after="0" w:line="228" w:lineRule="auto"/>
        <w:rPr>
          <w:b/>
          <w:bCs/>
          <w:u w:val="single"/>
        </w:rPr>
      </w:pPr>
    </w:p>
    <w:p w14:paraId="14476108" w14:textId="77777777" w:rsidR="003B1BB8" w:rsidRDefault="00D401CB" w:rsidP="003B1BB8">
      <w:pPr>
        <w:spacing w:after="0" w:line="228" w:lineRule="auto"/>
      </w:pPr>
      <w:r w:rsidRPr="003B76E3">
        <w:rPr>
          <w:b/>
          <w:bCs/>
        </w:rPr>
        <w:t xml:space="preserve">Board </w:t>
      </w:r>
      <w:r w:rsidR="00916D52">
        <w:rPr>
          <w:b/>
          <w:bCs/>
        </w:rPr>
        <w:t>Strategic</w:t>
      </w:r>
      <w:r w:rsidRPr="003B76E3">
        <w:rPr>
          <w:b/>
          <w:bCs/>
        </w:rPr>
        <w:t xml:space="preserve"> Plan</w:t>
      </w:r>
    </w:p>
    <w:p w14:paraId="77543CE6" w14:textId="798C66EC" w:rsidR="00916D52" w:rsidRDefault="003B1BB8" w:rsidP="003B1BB8">
      <w:pPr>
        <w:spacing w:after="0" w:line="228" w:lineRule="auto"/>
      </w:pPr>
      <w:r>
        <w:t>C</w:t>
      </w:r>
      <w:r w:rsidR="00D401CB">
        <w:t>onfirm</w:t>
      </w:r>
      <w:r>
        <w:t>ed</w:t>
      </w:r>
      <w:r w:rsidR="00D401CB">
        <w:t xml:space="preserve"> date and facilitator</w:t>
      </w:r>
      <w:r>
        <w:t xml:space="preserve"> for a Strategic Retreat.</w:t>
      </w:r>
      <w:r w:rsidR="004661AE">
        <w:t xml:space="preserve"> </w:t>
      </w:r>
      <w:r w:rsidR="00916D52">
        <w:t>John Mandrell is flexible with a half day / full day</w:t>
      </w:r>
      <w:r w:rsidR="004661AE">
        <w:t xml:space="preserve">. </w:t>
      </w:r>
      <w:r w:rsidR="00916D52">
        <w:t>He does need some pre-strategic plan information prior to the retreat</w:t>
      </w:r>
      <w:r w:rsidR="004661AE">
        <w:t xml:space="preserve">. </w:t>
      </w:r>
      <w:r w:rsidR="00916D52">
        <w:t>We are looking at a date after April 5</w:t>
      </w:r>
      <w:r w:rsidR="00916D52" w:rsidRPr="00916D52">
        <w:rPr>
          <w:vertAlign w:val="superscript"/>
        </w:rPr>
        <w:t>th</w:t>
      </w:r>
      <w:r w:rsidR="00916D52">
        <w:t xml:space="preserve">, </w:t>
      </w:r>
      <w:r w:rsidR="002F309D">
        <w:t>(n</w:t>
      </w:r>
      <w:r w:rsidR="00916D52">
        <w:t xml:space="preserve">ot April </w:t>
      </w:r>
      <w:r w:rsidR="002F309D">
        <w:t>8</w:t>
      </w:r>
      <w:r w:rsidR="002F309D" w:rsidRPr="002F309D">
        <w:rPr>
          <w:vertAlign w:val="superscript"/>
        </w:rPr>
        <w:t>th</w:t>
      </w:r>
      <w:r w:rsidR="002F309D">
        <w:t>)</w:t>
      </w:r>
      <w:r w:rsidR="004661AE">
        <w:t xml:space="preserve">. </w:t>
      </w:r>
      <w:r w:rsidR="00916D52">
        <w:t>We will check John’s availability</w:t>
      </w:r>
      <w:r w:rsidR="004661AE">
        <w:t xml:space="preserve">. </w:t>
      </w:r>
      <w:r w:rsidR="00916D52">
        <w:t>He is recommending a 36</w:t>
      </w:r>
      <w:r w:rsidR="002F309D">
        <w:t>-</w:t>
      </w:r>
      <w:r w:rsidR="00916D52">
        <w:t>month strategic plan</w:t>
      </w:r>
      <w:r w:rsidR="004661AE">
        <w:t xml:space="preserve">. </w:t>
      </w:r>
      <w:r w:rsidR="00916D52">
        <w:t>The second week of April looks good</w:t>
      </w:r>
      <w:r w:rsidR="004661AE">
        <w:t xml:space="preserve">. </w:t>
      </w:r>
    </w:p>
    <w:p w14:paraId="2E585EEF" w14:textId="77777777" w:rsidR="00D401CB" w:rsidRDefault="00D401CB" w:rsidP="003B1BB8">
      <w:pPr>
        <w:spacing w:after="0" w:line="228" w:lineRule="auto"/>
      </w:pPr>
    </w:p>
    <w:p w14:paraId="651734EA" w14:textId="77777777" w:rsidR="003B1BB8" w:rsidRDefault="002E0844" w:rsidP="003B1BB8">
      <w:pPr>
        <w:spacing w:after="0" w:line="228" w:lineRule="auto"/>
        <w:rPr>
          <w:b/>
          <w:bCs/>
          <w:u w:val="single"/>
        </w:rPr>
      </w:pPr>
      <w:r>
        <w:rPr>
          <w:b/>
          <w:bCs/>
          <w:u w:val="single"/>
        </w:rPr>
        <w:t>Closed</w:t>
      </w:r>
      <w:r w:rsidR="001F6D45" w:rsidRPr="004F504B">
        <w:rPr>
          <w:b/>
          <w:bCs/>
          <w:u w:val="single"/>
        </w:rPr>
        <w:t xml:space="preserve"> </w:t>
      </w:r>
      <w:r w:rsidR="000753B5" w:rsidRPr="004F504B">
        <w:rPr>
          <w:b/>
          <w:bCs/>
          <w:u w:val="single"/>
        </w:rPr>
        <w:t>Session</w:t>
      </w:r>
      <w:r w:rsidR="0063738A">
        <w:rPr>
          <w:b/>
          <w:bCs/>
          <w:u w:val="single"/>
        </w:rPr>
        <w:t xml:space="preserve">, </w:t>
      </w:r>
      <w:r w:rsidR="00474063">
        <w:rPr>
          <w:b/>
          <w:bCs/>
          <w:u w:val="single"/>
        </w:rPr>
        <w:t>5 ILCS 120/2(c)(11)</w:t>
      </w:r>
    </w:p>
    <w:p w14:paraId="4D4D3572" w14:textId="497B4B10" w:rsidR="001F6D45" w:rsidRDefault="003B1BB8" w:rsidP="003B1BB8">
      <w:pPr>
        <w:spacing w:after="0" w:line="228" w:lineRule="auto"/>
        <w:rPr>
          <w:b/>
          <w:bCs/>
          <w:u w:val="single"/>
        </w:rPr>
      </w:pPr>
      <w:r>
        <w:t xml:space="preserve">Board voted (via roll call) to </w:t>
      </w:r>
      <w:r w:rsidR="002F309D" w:rsidRPr="002F309D">
        <w:t>go into Closed Session</w:t>
      </w:r>
      <w:r w:rsidR="0058096E">
        <w:t xml:space="preserve"> at 5:21 PM. Came back into regular session at 5:26PM. </w:t>
      </w:r>
    </w:p>
    <w:p w14:paraId="264CE2F1" w14:textId="77777777" w:rsidR="003B1BB8" w:rsidRDefault="003B1BB8" w:rsidP="003B1BB8">
      <w:pPr>
        <w:spacing w:after="0" w:line="228" w:lineRule="auto"/>
        <w:rPr>
          <w:b/>
          <w:bCs/>
          <w:u w:val="single"/>
        </w:rPr>
      </w:pPr>
    </w:p>
    <w:p w14:paraId="10FCB4CA" w14:textId="5D01D5A4" w:rsidR="000B487E" w:rsidRDefault="00B237AB" w:rsidP="003B1BB8">
      <w:pPr>
        <w:spacing w:after="0" w:line="228" w:lineRule="auto"/>
        <w:rPr>
          <w:b/>
          <w:bCs/>
        </w:rPr>
      </w:pPr>
      <w:r>
        <w:rPr>
          <w:b/>
          <w:bCs/>
        </w:rPr>
        <w:t xml:space="preserve">Motion to Adjourn: </w:t>
      </w:r>
      <w:r w:rsidR="002F309D">
        <w:rPr>
          <w:b/>
          <w:bCs/>
        </w:rPr>
        <w:t>Jeremy Englund</w:t>
      </w:r>
    </w:p>
    <w:p w14:paraId="2862008E" w14:textId="6792076A" w:rsidR="00B237AB" w:rsidRDefault="00B237AB" w:rsidP="003B1BB8">
      <w:pPr>
        <w:spacing w:after="0" w:line="228" w:lineRule="auto"/>
        <w:rPr>
          <w:b/>
          <w:bCs/>
        </w:rPr>
      </w:pPr>
      <w:r>
        <w:rPr>
          <w:b/>
          <w:bCs/>
        </w:rPr>
        <w:t xml:space="preserve">Second Motion: </w:t>
      </w:r>
      <w:r w:rsidR="002F309D">
        <w:rPr>
          <w:b/>
          <w:bCs/>
        </w:rPr>
        <w:t>Aaqil Khan</w:t>
      </w:r>
    </w:p>
    <w:p w14:paraId="52BC1583" w14:textId="77777777" w:rsidR="00B237AB" w:rsidRDefault="00B237AB" w:rsidP="003B1BB8">
      <w:pPr>
        <w:spacing w:after="0" w:line="228" w:lineRule="auto"/>
        <w:rPr>
          <w:b/>
          <w:bCs/>
        </w:rPr>
      </w:pPr>
      <w:r>
        <w:rPr>
          <w:b/>
          <w:bCs/>
        </w:rPr>
        <w:t>Opposed: 0</w:t>
      </w:r>
    </w:p>
    <w:p w14:paraId="149218D6" w14:textId="31F9E5C7" w:rsidR="00B237AB" w:rsidRPr="004F504B" w:rsidRDefault="00B237AB" w:rsidP="003B1BB8">
      <w:pPr>
        <w:spacing w:after="0" w:line="228" w:lineRule="auto"/>
        <w:rPr>
          <w:rFonts w:cstheme="minorHAnsi"/>
        </w:rPr>
      </w:pPr>
      <w:r w:rsidRPr="001F321E">
        <w:rPr>
          <w:b/>
          <w:bCs/>
        </w:rPr>
        <w:t>Time</w:t>
      </w:r>
      <w:r w:rsidR="004661AE" w:rsidRPr="001F321E">
        <w:rPr>
          <w:b/>
          <w:bCs/>
        </w:rPr>
        <w:t xml:space="preserve">: </w:t>
      </w:r>
      <w:r w:rsidR="004661AE">
        <w:rPr>
          <w:b/>
          <w:bCs/>
        </w:rPr>
        <w:t>5</w:t>
      </w:r>
      <w:r w:rsidR="002F309D">
        <w:rPr>
          <w:b/>
          <w:bCs/>
        </w:rPr>
        <w:t xml:space="preserve">:26 </w:t>
      </w:r>
      <w:r w:rsidR="005F2E53">
        <w:rPr>
          <w:b/>
          <w:bCs/>
        </w:rPr>
        <w:t>PM</w:t>
      </w:r>
    </w:p>
    <w:p w14:paraId="153D0F7F" w14:textId="77777777" w:rsidR="000E3705" w:rsidRDefault="000E3705" w:rsidP="003B1BB8">
      <w:pPr>
        <w:spacing w:after="0" w:line="228" w:lineRule="auto"/>
      </w:pPr>
    </w:p>
    <w:p w14:paraId="3E57A505" w14:textId="77777777" w:rsidR="00C34D6B" w:rsidRDefault="00202818" w:rsidP="003B1BB8">
      <w:pPr>
        <w:spacing w:after="0" w:line="228" w:lineRule="auto"/>
        <w:rPr>
          <w:b/>
          <w:bCs/>
        </w:rPr>
      </w:pPr>
      <w:r w:rsidRPr="000527A3">
        <w:rPr>
          <w:b/>
          <w:bCs/>
        </w:rPr>
        <w:t xml:space="preserve">Next Meeting:  </w:t>
      </w:r>
    </w:p>
    <w:p w14:paraId="58E6CD93" w14:textId="734914F3" w:rsidR="00C34D6B" w:rsidRDefault="00D401CB" w:rsidP="003B1BB8">
      <w:pPr>
        <w:spacing w:after="0" w:line="228" w:lineRule="auto"/>
        <w:rPr>
          <w:b/>
          <w:bCs/>
        </w:rPr>
      </w:pPr>
      <w:r>
        <w:rPr>
          <w:b/>
          <w:bCs/>
        </w:rPr>
        <w:t xml:space="preserve">March 18, </w:t>
      </w:r>
      <w:r w:rsidR="00BA7671">
        <w:rPr>
          <w:b/>
          <w:bCs/>
        </w:rPr>
        <w:t>202</w:t>
      </w:r>
      <w:r w:rsidR="00251B88">
        <w:rPr>
          <w:b/>
          <w:bCs/>
        </w:rPr>
        <w:t>6</w:t>
      </w:r>
      <w:r w:rsidR="00202818" w:rsidRPr="000527A3">
        <w:rPr>
          <w:b/>
          <w:bCs/>
        </w:rPr>
        <w:t xml:space="preserve"> @ 4:30 PM</w:t>
      </w:r>
      <w:r w:rsidR="002E0844" w:rsidRPr="000527A3">
        <w:rPr>
          <w:b/>
          <w:bCs/>
        </w:rPr>
        <w:t xml:space="preserve"> </w:t>
      </w:r>
    </w:p>
    <w:p w14:paraId="5B47FBE4" w14:textId="77777777" w:rsidR="00FD77C9" w:rsidRDefault="00FD77C9" w:rsidP="003B1BB8">
      <w:pPr>
        <w:spacing w:after="0" w:line="228" w:lineRule="auto"/>
        <w:rPr>
          <w:b/>
          <w:bCs/>
        </w:rPr>
      </w:pPr>
    </w:p>
    <w:sectPr w:rsidR="00FD77C9" w:rsidSect="00182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F9E"/>
    <w:multiLevelType w:val="hybridMultilevel"/>
    <w:tmpl w:val="0536381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3B60BEF"/>
    <w:multiLevelType w:val="hybridMultilevel"/>
    <w:tmpl w:val="76006D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3">
      <w:start w:val="1"/>
      <w:numFmt w:val="bullet"/>
      <w:lvlText w:val="o"/>
      <w:lvlJc w:val="left"/>
      <w:pPr>
        <w:ind w:left="3600" w:hanging="360"/>
      </w:pPr>
      <w:rPr>
        <w:rFonts w:ascii="Courier New" w:hAnsi="Courier New" w:cs="Courier New"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36E7A"/>
    <w:multiLevelType w:val="hybridMultilevel"/>
    <w:tmpl w:val="3B78B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031B3"/>
    <w:multiLevelType w:val="hybridMultilevel"/>
    <w:tmpl w:val="B58C5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02951"/>
    <w:multiLevelType w:val="hybridMultilevel"/>
    <w:tmpl w:val="ACE66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E3185"/>
    <w:multiLevelType w:val="hybridMultilevel"/>
    <w:tmpl w:val="E62476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990AAF"/>
    <w:multiLevelType w:val="hybridMultilevel"/>
    <w:tmpl w:val="3356EE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519070A"/>
    <w:multiLevelType w:val="hybridMultilevel"/>
    <w:tmpl w:val="80B0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E5405"/>
    <w:multiLevelType w:val="hybridMultilevel"/>
    <w:tmpl w:val="14C047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8E0A1A"/>
    <w:multiLevelType w:val="hybridMultilevel"/>
    <w:tmpl w:val="751C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25A52"/>
    <w:multiLevelType w:val="hybridMultilevel"/>
    <w:tmpl w:val="5330BC0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2C4C4A"/>
    <w:multiLevelType w:val="hybridMultilevel"/>
    <w:tmpl w:val="FBCEB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1D0078"/>
    <w:multiLevelType w:val="hybridMultilevel"/>
    <w:tmpl w:val="B01C962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3A6773"/>
    <w:multiLevelType w:val="hybridMultilevel"/>
    <w:tmpl w:val="E64C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A1232"/>
    <w:multiLevelType w:val="hybridMultilevel"/>
    <w:tmpl w:val="58E0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27EC7"/>
    <w:multiLevelType w:val="hybridMultilevel"/>
    <w:tmpl w:val="940C062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CB0128"/>
    <w:multiLevelType w:val="hybridMultilevel"/>
    <w:tmpl w:val="0826E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5A6C81"/>
    <w:multiLevelType w:val="hybridMultilevel"/>
    <w:tmpl w:val="ACE44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848B1"/>
    <w:multiLevelType w:val="hybridMultilevel"/>
    <w:tmpl w:val="DB7A9B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831EAD"/>
    <w:multiLevelType w:val="hybridMultilevel"/>
    <w:tmpl w:val="BE707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31589"/>
    <w:multiLevelType w:val="hybridMultilevel"/>
    <w:tmpl w:val="AD983D1E"/>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FA722E9"/>
    <w:multiLevelType w:val="hybridMultilevel"/>
    <w:tmpl w:val="9F2E1980"/>
    <w:lvl w:ilvl="0" w:tplc="487C5412">
      <w:numFmt w:val="bullet"/>
      <w:lvlText w:val="-"/>
      <w:lvlJc w:val="left"/>
      <w:pPr>
        <w:ind w:left="405" w:hanging="360"/>
      </w:pPr>
      <w:rPr>
        <w:rFonts w:ascii="Aptos" w:eastAsiaTheme="minorHAnsi" w:hAnsi="Aptos" w:cstheme="minorHAns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48A943D1"/>
    <w:multiLevelType w:val="hybridMultilevel"/>
    <w:tmpl w:val="E7CE5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C90E3E"/>
    <w:multiLevelType w:val="hybridMultilevel"/>
    <w:tmpl w:val="31A00C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D874CE"/>
    <w:multiLevelType w:val="hybridMultilevel"/>
    <w:tmpl w:val="9A94987E"/>
    <w:lvl w:ilvl="0" w:tplc="4EC435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BC059F6"/>
    <w:multiLevelType w:val="hybridMultilevel"/>
    <w:tmpl w:val="E67CC7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09475ED"/>
    <w:multiLevelType w:val="hybridMultilevel"/>
    <w:tmpl w:val="95C88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492636"/>
    <w:multiLevelType w:val="hybridMultilevel"/>
    <w:tmpl w:val="1E7C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9488F"/>
    <w:multiLevelType w:val="hybridMultilevel"/>
    <w:tmpl w:val="BC70B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1A1C75"/>
    <w:multiLevelType w:val="hybridMultilevel"/>
    <w:tmpl w:val="5C28CA2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846491D"/>
    <w:multiLevelType w:val="hybridMultilevel"/>
    <w:tmpl w:val="3022E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9FE22C4"/>
    <w:multiLevelType w:val="hybridMultilevel"/>
    <w:tmpl w:val="988805DA"/>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5D17173A"/>
    <w:multiLevelType w:val="hybridMultilevel"/>
    <w:tmpl w:val="6A9C6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D901771"/>
    <w:multiLevelType w:val="hybridMultilevel"/>
    <w:tmpl w:val="DEE8F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41A55"/>
    <w:multiLevelType w:val="hybridMultilevel"/>
    <w:tmpl w:val="E794D5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19302DC"/>
    <w:multiLevelType w:val="hybridMultilevel"/>
    <w:tmpl w:val="E5D81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55002"/>
    <w:multiLevelType w:val="hybridMultilevel"/>
    <w:tmpl w:val="F0DE2512"/>
    <w:lvl w:ilvl="0" w:tplc="CCA466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4991815"/>
    <w:multiLevelType w:val="hybridMultilevel"/>
    <w:tmpl w:val="3856C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74900"/>
    <w:multiLevelType w:val="hybridMultilevel"/>
    <w:tmpl w:val="31A00C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0002A1"/>
    <w:multiLevelType w:val="multilevel"/>
    <w:tmpl w:val="97040B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C3873D6"/>
    <w:multiLevelType w:val="hybridMultilevel"/>
    <w:tmpl w:val="45A2E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A80952"/>
    <w:multiLevelType w:val="hybridMultilevel"/>
    <w:tmpl w:val="6F0E0D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F863ED6"/>
    <w:multiLevelType w:val="hybridMultilevel"/>
    <w:tmpl w:val="5F48C868"/>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72836372"/>
    <w:multiLevelType w:val="hybridMultilevel"/>
    <w:tmpl w:val="D0EA4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CC71C5"/>
    <w:multiLevelType w:val="hybridMultilevel"/>
    <w:tmpl w:val="BCA249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D2D6F5D"/>
    <w:multiLevelType w:val="hybridMultilevel"/>
    <w:tmpl w:val="0B7CD4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48711266">
    <w:abstractNumId w:val="23"/>
  </w:num>
  <w:num w:numId="2" w16cid:durableId="1271670588">
    <w:abstractNumId w:val="38"/>
  </w:num>
  <w:num w:numId="3" w16cid:durableId="1518882954">
    <w:abstractNumId w:val="1"/>
  </w:num>
  <w:num w:numId="4" w16cid:durableId="1087188685">
    <w:abstractNumId w:val="18"/>
  </w:num>
  <w:num w:numId="5" w16cid:durableId="1886987885">
    <w:abstractNumId w:val="29"/>
  </w:num>
  <w:num w:numId="6" w16cid:durableId="22099186">
    <w:abstractNumId w:val="28"/>
  </w:num>
  <w:num w:numId="7" w16cid:durableId="1987009868">
    <w:abstractNumId w:val="0"/>
  </w:num>
  <w:num w:numId="8" w16cid:durableId="1331637418">
    <w:abstractNumId w:val="16"/>
  </w:num>
  <w:num w:numId="9" w16cid:durableId="1286695668">
    <w:abstractNumId w:val="34"/>
  </w:num>
  <w:num w:numId="10" w16cid:durableId="962468997">
    <w:abstractNumId w:val="30"/>
  </w:num>
  <w:num w:numId="11" w16cid:durableId="1695308677">
    <w:abstractNumId w:val="19"/>
  </w:num>
  <w:num w:numId="12" w16cid:durableId="2100560538">
    <w:abstractNumId w:val="4"/>
  </w:num>
  <w:num w:numId="13" w16cid:durableId="1107965592">
    <w:abstractNumId w:val="7"/>
  </w:num>
  <w:num w:numId="14" w16cid:durableId="1188526729">
    <w:abstractNumId w:val="10"/>
  </w:num>
  <w:num w:numId="15" w16cid:durableId="1833598460">
    <w:abstractNumId w:val="3"/>
  </w:num>
  <w:num w:numId="16" w16cid:durableId="1048525886">
    <w:abstractNumId w:val="35"/>
  </w:num>
  <w:num w:numId="17" w16cid:durableId="976185786">
    <w:abstractNumId w:val="27"/>
  </w:num>
  <w:num w:numId="18" w16cid:durableId="2104909264">
    <w:abstractNumId w:val="15"/>
  </w:num>
  <w:num w:numId="19" w16cid:durableId="2058551362">
    <w:abstractNumId w:val="8"/>
  </w:num>
  <w:num w:numId="20" w16cid:durableId="728454488">
    <w:abstractNumId w:val="25"/>
  </w:num>
  <w:num w:numId="21" w16cid:durableId="238909465">
    <w:abstractNumId w:val="14"/>
  </w:num>
  <w:num w:numId="22" w16cid:durableId="849638169">
    <w:abstractNumId w:val="26"/>
  </w:num>
  <w:num w:numId="23" w16cid:durableId="1739476889">
    <w:abstractNumId w:val="37"/>
  </w:num>
  <w:num w:numId="24" w16cid:durableId="1082145039">
    <w:abstractNumId w:val="17"/>
  </w:num>
  <w:num w:numId="25" w16cid:durableId="1358312248">
    <w:abstractNumId w:val="42"/>
  </w:num>
  <w:num w:numId="26" w16cid:durableId="963074097">
    <w:abstractNumId w:val="6"/>
  </w:num>
  <w:num w:numId="27" w16cid:durableId="949430253">
    <w:abstractNumId w:val="44"/>
  </w:num>
  <w:num w:numId="28" w16cid:durableId="1475488582">
    <w:abstractNumId w:val="20"/>
  </w:num>
  <w:num w:numId="29" w16cid:durableId="519704652">
    <w:abstractNumId w:val="32"/>
  </w:num>
  <w:num w:numId="30" w16cid:durableId="1705401208">
    <w:abstractNumId w:val="22"/>
  </w:num>
  <w:num w:numId="31" w16cid:durableId="321542292">
    <w:abstractNumId w:val="36"/>
  </w:num>
  <w:num w:numId="32" w16cid:durableId="408622772">
    <w:abstractNumId w:val="24"/>
  </w:num>
  <w:num w:numId="33" w16cid:durableId="245922998">
    <w:abstractNumId w:val="11"/>
  </w:num>
  <w:num w:numId="34" w16cid:durableId="93862388">
    <w:abstractNumId w:val="5"/>
  </w:num>
  <w:num w:numId="35" w16cid:durableId="1572737220">
    <w:abstractNumId w:val="41"/>
  </w:num>
  <w:num w:numId="36" w16cid:durableId="1800107184">
    <w:abstractNumId w:val="31"/>
  </w:num>
  <w:num w:numId="37" w16cid:durableId="2017926778">
    <w:abstractNumId w:val="43"/>
  </w:num>
  <w:num w:numId="38" w16cid:durableId="911624095">
    <w:abstractNumId w:val="12"/>
  </w:num>
  <w:num w:numId="39" w16cid:durableId="935869356">
    <w:abstractNumId w:val="45"/>
  </w:num>
  <w:num w:numId="40" w16cid:durableId="81297299">
    <w:abstractNumId w:val="39"/>
  </w:num>
  <w:num w:numId="41" w16cid:durableId="1931506174">
    <w:abstractNumId w:val="40"/>
  </w:num>
  <w:num w:numId="42" w16cid:durableId="1590235827">
    <w:abstractNumId w:val="9"/>
  </w:num>
  <w:num w:numId="43" w16cid:durableId="211117179">
    <w:abstractNumId w:val="2"/>
  </w:num>
  <w:num w:numId="44" w16cid:durableId="236287773">
    <w:abstractNumId w:val="33"/>
  </w:num>
  <w:num w:numId="45" w16cid:durableId="1530799397">
    <w:abstractNumId w:val="21"/>
  </w:num>
  <w:num w:numId="46" w16cid:durableId="150118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AC"/>
    <w:rsid w:val="00001A26"/>
    <w:rsid w:val="00002FAF"/>
    <w:rsid w:val="00003738"/>
    <w:rsid w:val="00011459"/>
    <w:rsid w:val="000130D5"/>
    <w:rsid w:val="00022A0F"/>
    <w:rsid w:val="00033C78"/>
    <w:rsid w:val="00041D1D"/>
    <w:rsid w:val="00042E35"/>
    <w:rsid w:val="0004489A"/>
    <w:rsid w:val="000464E1"/>
    <w:rsid w:val="000527A3"/>
    <w:rsid w:val="000566B6"/>
    <w:rsid w:val="0006111B"/>
    <w:rsid w:val="000620B9"/>
    <w:rsid w:val="00071D91"/>
    <w:rsid w:val="000728CD"/>
    <w:rsid w:val="00073FAA"/>
    <w:rsid w:val="00074119"/>
    <w:rsid w:val="000753B5"/>
    <w:rsid w:val="00076A40"/>
    <w:rsid w:val="000805F3"/>
    <w:rsid w:val="000832C5"/>
    <w:rsid w:val="00091FBE"/>
    <w:rsid w:val="0009488F"/>
    <w:rsid w:val="00094D51"/>
    <w:rsid w:val="000A0C1B"/>
    <w:rsid w:val="000B2D51"/>
    <w:rsid w:val="000B3087"/>
    <w:rsid w:val="000B487E"/>
    <w:rsid w:val="000B631A"/>
    <w:rsid w:val="000B77C0"/>
    <w:rsid w:val="000C0DF4"/>
    <w:rsid w:val="000C1445"/>
    <w:rsid w:val="000C39CB"/>
    <w:rsid w:val="000C4391"/>
    <w:rsid w:val="000D0CDA"/>
    <w:rsid w:val="000D3898"/>
    <w:rsid w:val="000D46A1"/>
    <w:rsid w:val="000E3705"/>
    <w:rsid w:val="000F6213"/>
    <w:rsid w:val="000F6BB3"/>
    <w:rsid w:val="000F796E"/>
    <w:rsid w:val="00100F02"/>
    <w:rsid w:val="00116977"/>
    <w:rsid w:val="00116EEB"/>
    <w:rsid w:val="001305EA"/>
    <w:rsid w:val="00130867"/>
    <w:rsid w:val="00135ED9"/>
    <w:rsid w:val="0013643F"/>
    <w:rsid w:val="00137F86"/>
    <w:rsid w:val="00141F71"/>
    <w:rsid w:val="001423CA"/>
    <w:rsid w:val="0015016F"/>
    <w:rsid w:val="0015260E"/>
    <w:rsid w:val="00152F3C"/>
    <w:rsid w:val="00156B3F"/>
    <w:rsid w:val="00156F7C"/>
    <w:rsid w:val="00161066"/>
    <w:rsid w:val="00161456"/>
    <w:rsid w:val="00161C96"/>
    <w:rsid w:val="00162694"/>
    <w:rsid w:val="001639C9"/>
    <w:rsid w:val="00166EC6"/>
    <w:rsid w:val="001739C1"/>
    <w:rsid w:val="00173E3F"/>
    <w:rsid w:val="00182080"/>
    <w:rsid w:val="0018284A"/>
    <w:rsid w:val="0018352D"/>
    <w:rsid w:val="00183647"/>
    <w:rsid w:val="001852B9"/>
    <w:rsid w:val="00186B28"/>
    <w:rsid w:val="00194D58"/>
    <w:rsid w:val="00195656"/>
    <w:rsid w:val="001970EF"/>
    <w:rsid w:val="001A1DD6"/>
    <w:rsid w:val="001A2748"/>
    <w:rsid w:val="001A68D7"/>
    <w:rsid w:val="001A7F8F"/>
    <w:rsid w:val="001B0244"/>
    <w:rsid w:val="001C0851"/>
    <w:rsid w:val="001C0A95"/>
    <w:rsid w:val="001C2759"/>
    <w:rsid w:val="001C3DF4"/>
    <w:rsid w:val="001D494B"/>
    <w:rsid w:val="001D5295"/>
    <w:rsid w:val="001E1AC8"/>
    <w:rsid w:val="001E256E"/>
    <w:rsid w:val="001E72B2"/>
    <w:rsid w:val="001F321E"/>
    <w:rsid w:val="001F39BB"/>
    <w:rsid w:val="001F6D45"/>
    <w:rsid w:val="001F7614"/>
    <w:rsid w:val="00201D4A"/>
    <w:rsid w:val="00202818"/>
    <w:rsid w:val="0020646B"/>
    <w:rsid w:val="00207D34"/>
    <w:rsid w:val="002166E9"/>
    <w:rsid w:val="00217BA8"/>
    <w:rsid w:val="0022103D"/>
    <w:rsid w:val="00230FFD"/>
    <w:rsid w:val="00232B88"/>
    <w:rsid w:val="00232F39"/>
    <w:rsid w:val="00236D0B"/>
    <w:rsid w:val="002400F1"/>
    <w:rsid w:val="002415F6"/>
    <w:rsid w:val="00242E58"/>
    <w:rsid w:val="0024744F"/>
    <w:rsid w:val="00251B88"/>
    <w:rsid w:val="0025335E"/>
    <w:rsid w:val="0025397A"/>
    <w:rsid w:val="00262DA6"/>
    <w:rsid w:val="00264053"/>
    <w:rsid w:val="00265865"/>
    <w:rsid w:val="00265B17"/>
    <w:rsid w:val="00266DEF"/>
    <w:rsid w:val="002711F8"/>
    <w:rsid w:val="00284B1F"/>
    <w:rsid w:val="00286AB1"/>
    <w:rsid w:val="00290BB4"/>
    <w:rsid w:val="00294EDB"/>
    <w:rsid w:val="002A1ED7"/>
    <w:rsid w:val="002B1D38"/>
    <w:rsid w:val="002B2D79"/>
    <w:rsid w:val="002C0653"/>
    <w:rsid w:val="002C24AF"/>
    <w:rsid w:val="002C2DE3"/>
    <w:rsid w:val="002C4A6E"/>
    <w:rsid w:val="002C55ED"/>
    <w:rsid w:val="002D7344"/>
    <w:rsid w:val="002E0844"/>
    <w:rsid w:val="002E3676"/>
    <w:rsid w:val="002E7856"/>
    <w:rsid w:val="002F1704"/>
    <w:rsid w:val="002F309D"/>
    <w:rsid w:val="002F4EBD"/>
    <w:rsid w:val="002F6447"/>
    <w:rsid w:val="00302404"/>
    <w:rsid w:val="003112DF"/>
    <w:rsid w:val="00311CBB"/>
    <w:rsid w:val="003140C8"/>
    <w:rsid w:val="00314B55"/>
    <w:rsid w:val="00320426"/>
    <w:rsid w:val="00323E39"/>
    <w:rsid w:val="00326CC0"/>
    <w:rsid w:val="00326CE6"/>
    <w:rsid w:val="00327A4F"/>
    <w:rsid w:val="00332EB8"/>
    <w:rsid w:val="00333CA6"/>
    <w:rsid w:val="00335C81"/>
    <w:rsid w:val="00345878"/>
    <w:rsid w:val="00353B24"/>
    <w:rsid w:val="00362B3A"/>
    <w:rsid w:val="00363175"/>
    <w:rsid w:val="00371C94"/>
    <w:rsid w:val="00372460"/>
    <w:rsid w:val="0038051F"/>
    <w:rsid w:val="003A32A5"/>
    <w:rsid w:val="003A7E87"/>
    <w:rsid w:val="003B1BB8"/>
    <w:rsid w:val="003B2715"/>
    <w:rsid w:val="003B55BB"/>
    <w:rsid w:val="003B76E3"/>
    <w:rsid w:val="003C496E"/>
    <w:rsid w:val="003D04DD"/>
    <w:rsid w:val="003E033A"/>
    <w:rsid w:val="003E46A6"/>
    <w:rsid w:val="003F08CE"/>
    <w:rsid w:val="0040371B"/>
    <w:rsid w:val="00403D03"/>
    <w:rsid w:val="0043326B"/>
    <w:rsid w:val="004350AE"/>
    <w:rsid w:val="00441C5D"/>
    <w:rsid w:val="0044435B"/>
    <w:rsid w:val="00454ED4"/>
    <w:rsid w:val="0045554B"/>
    <w:rsid w:val="00455567"/>
    <w:rsid w:val="0046070E"/>
    <w:rsid w:val="00463550"/>
    <w:rsid w:val="004661AE"/>
    <w:rsid w:val="00470EFC"/>
    <w:rsid w:val="004725FA"/>
    <w:rsid w:val="00474063"/>
    <w:rsid w:val="0047444F"/>
    <w:rsid w:val="004762B7"/>
    <w:rsid w:val="00477047"/>
    <w:rsid w:val="004A5495"/>
    <w:rsid w:val="004B670F"/>
    <w:rsid w:val="004D1F3B"/>
    <w:rsid w:val="004D75C8"/>
    <w:rsid w:val="004E26DC"/>
    <w:rsid w:val="004E6E7E"/>
    <w:rsid w:val="004F184E"/>
    <w:rsid w:val="004F504B"/>
    <w:rsid w:val="005079E1"/>
    <w:rsid w:val="005117D5"/>
    <w:rsid w:val="0051642B"/>
    <w:rsid w:val="005378EF"/>
    <w:rsid w:val="00540B4B"/>
    <w:rsid w:val="00545A24"/>
    <w:rsid w:val="00553735"/>
    <w:rsid w:val="005543DB"/>
    <w:rsid w:val="0055561A"/>
    <w:rsid w:val="00556B5C"/>
    <w:rsid w:val="005603FE"/>
    <w:rsid w:val="00562D30"/>
    <w:rsid w:val="005638AA"/>
    <w:rsid w:val="00563EA4"/>
    <w:rsid w:val="00567C2B"/>
    <w:rsid w:val="00573776"/>
    <w:rsid w:val="005740B3"/>
    <w:rsid w:val="005761FE"/>
    <w:rsid w:val="0058096E"/>
    <w:rsid w:val="00584071"/>
    <w:rsid w:val="005851B3"/>
    <w:rsid w:val="00593DFC"/>
    <w:rsid w:val="00594B98"/>
    <w:rsid w:val="005A6143"/>
    <w:rsid w:val="005A7A5E"/>
    <w:rsid w:val="005B0ED1"/>
    <w:rsid w:val="005C4229"/>
    <w:rsid w:val="005C42D4"/>
    <w:rsid w:val="005C5817"/>
    <w:rsid w:val="005C6314"/>
    <w:rsid w:val="005D0E49"/>
    <w:rsid w:val="005D2600"/>
    <w:rsid w:val="005D4C1C"/>
    <w:rsid w:val="005E3D17"/>
    <w:rsid w:val="005E594A"/>
    <w:rsid w:val="005E6F69"/>
    <w:rsid w:val="005F2E53"/>
    <w:rsid w:val="005F38D9"/>
    <w:rsid w:val="00610E3E"/>
    <w:rsid w:val="006118B3"/>
    <w:rsid w:val="00613A06"/>
    <w:rsid w:val="00615C52"/>
    <w:rsid w:val="0061698C"/>
    <w:rsid w:val="0062724D"/>
    <w:rsid w:val="00627C24"/>
    <w:rsid w:val="00630C1E"/>
    <w:rsid w:val="006314D0"/>
    <w:rsid w:val="00631C5E"/>
    <w:rsid w:val="00632F7A"/>
    <w:rsid w:val="0063738A"/>
    <w:rsid w:val="00640EC7"/>
    <w:rsid w:val="006422BB"/>
    <w:rsid w:val="00652388"/>
    <w:rsid w:val="006636A6"/>
    <w:rsid w:val="00663E05"/>
    <w:rsid w:val="00663E8C"/>
    <w:rsid w:val="00666181"/>
    <w:rsid w:val="00666419"/>
    <w:rsid w:val="00666978"/>
    <w:rsid w:val="00666C87"/>
    <w:rsid w:val="00667C0F"/>
    <w:rsid w:val="00673CBC"/>
    <w:rsid w:val="006753B5"/>
    <w:rsid w:val="0068376C"/>
    <w:rsid w:val="00696713"/>
    <w:rsid w:val="00696E7C"/>
    <w:rsid w:val="006A1C2D"/>
    <w:rsid w:val="006A35DE"/>
    <w:rsid w:val="006A470E"/>
    <w:rsid w:val="006C4A89"/>
    <w:rsid w:val="006D1202"/>
    <w:rsid w:val="006D15F2"/>
    <w:rsid w:val="006D2F4A"/>
    <w:rsid w:val="006D7F54"/>
    <w:rsid w:val="006E5F70"/>
    <w:rsid w:val="006E65A6"/>
    <w:rsid w:val="006F246F"/>
    <w:rsid w:val="006F4975"/>
    <w:rsid w:val="006F5909"/>
    <w:rsid w:val="006F71C2"/>
    <w:rsid w:val="00707B89"/>
    <w:rsid w:val="007144F9"/>
    <w:rsid w:val="00714913"/>
    <w:rsid w:val="00723CEF"/>
    <w:rsid w:val="00724B6C"/>
    <w:rsid w:val="007368A9"/>
    <w:rsid w:val="007407EA"/>
    <w:rsid w:val="00746668"/>
    <w:rsid w:val="00747560"/>
    <w:rsid w:val="00751D1F"/>
    <w:rsid w:val="00757BAE"/>
    <w:rsid w:val="00762183"/>
    <w:rsid w:val="00762A57"/>
    <w:rsid w:val="00767B22"/>
    <w:rsid w:val="00786BAF"/>
    <w:rsid w:val="0079369C"/>
    <w:rsid w:val="00794C72"/>
    <w:rsid w:val="00796F0E"/>
    <w:rsid w:val="007A186A"/>
    <w:rsid w:val="007A2AC8"/>
    <w:rsid w:val="007A670C"/>
    <w:rsid w:val="007A7544"/>
    <w:rsid w:val="007B051B"/>
    <w:rsid w:val="007B1E57"/>
    <w:rsid w:val="007B3DDA"/>
    <w:rsid w:val="007B6C88"/>
    <w:rsid w:val="007B6CDA"/>
    <w:rsid w:val="007C2DFA"/>
    <w:rsid w:val="007D2131"/>
    <w:rsid w:val="007D4809"/>
    <w:rsid w:val="007E1353"/>
    <w:rsid w:val="007E27C1"/>
    <w:rsid w:val="007F2E63"/>
    <w:rsid w:val="007F4571"/>
    <w:rsid w:val="007F4679"/>
    <w:rsid w:val="00802792"/>
    <w:rsid w:val="008038FE"/>
    <w:rsid w:val="00812BB8"/>
    <w:rsid w:val="008163EF"/>
    <w:rsid w:val="00817D80"/>
    <w:rsid w:val="008266F5"/>
    <w:rsid w:val="00833A46"/>
    <w:rsid w:val="00835ED6"/>
    <w:rsid w:val="008361B3"/>
    <w:rsid w:val="00837B7D"/>
    <w:rsid w:val="00840014"/>
    <w:rsid w:val="008521AE"/>
    <w:rsid w:val="00853901"/>
    <w:rsid w:val="00854046"/>
    <w:rsid w:val="00854E78"/>
    <w:rsid w:val="00856ADF"/>
    <w:rsid w:val="00864717"/>
    <w:rsid w:val="00864F12"/>
    <w:rsid w:val="00873E3C"/>
    <w:rsid w:val="00876035"/>
    <w:rsid w:val="00882003"/>
    <w:rsid w:val="008909BE"/>
    <w:rsid w:val="00891AD9"/>
    <w:rsid w:val="008A00BE"/>
    <w:rsid w:val="008A1A25"/>
    <w:rsid w:val="008A28D3"/>
    <w:rsid w:val="008A3233"/>
    <w:rsid w:val="008A77B0"/>
    <w:rsid w:val="008B10DD"/>
    <w:rsid w:val="008B4466"/>
    <w:rsid w:val="008B7305"/>
    <w:rsid w:val="008C0718"/>
    <w:rsid w:val="008C43F4"/>
    <w:rsid w:val="008D158C"/>
    <w:rsid w:val="008E16FD"/>
    <w:rsid w:val="008E4CF6"/>
    <w:rsid w:val="008F1704"/>
    <w:rsid w:val="008F5939"/>
    <w:rsid w:val="008F5B51"/>
    <w:rsid w:val="008F6B15"/>
    <w:rsid w:val="008F760A"/>
    <w:rsid w:val="00900189"/>
    <w:rsid w:val="00904719"/>
    <w:rsid w:val="00906920"/>
    <w:rsid w:val="0091135A"/>
    <w:rsid w:val="00915149"/>
    <w:rsid w:val="00916D52"/>
    <w:rsid w:val="00917C4C"/>
    <w:rsid w:val="00922A12"/>
    <w:rsid w:val="0092522D"/>
    <w:rsid w:val="00931747"/>
    <w:rsid w:val="00932EE6"/>
    <w:rsid w:val="00934CC5"/>
    <w:rsid w:val="0094337A"/>
    <w:rsid w:val="00951A48"/>
    <w:rsid w:val="0095299C"/>
    <w:rsid w:val="00952C90"/>
    <w:rsid w:val="0095671D"/>
    <w:rsid w:val="00957197"/>
    <w:rsid w:val="009611FF"/>
    <w:rsid w:val="00961239"/>
    <w:rsid w:val="00961F78"/>
    <w:rsid w:val="00962ABA"/>
    <w:rsid w:val="0097111A"/>
    <w:rsid w:val="0097358F"/>
    <w:rsid w:val="00977B45"/>
    <w:rsid w:val="0098334E"/>
    <w:rsid w:val="009867DD"/>
    <w:rsid w:val="009900E8"/>
    <w:rsid w:val="009939E0"/>
    <w:rsid w:val="009959F7"/>
    <w:rsid w:val="00995F20"/>
    <w:rsid w:val="00997C4E"/>
    <w:rsid w:val="00997D05"/>
    <w:rsid w:val="009B010A"/>
    <w:rsid w:val="009C0A48"/>
    <w:rsid w:val="009C0F55"/>
    <w:rsid w:val="009D378A"/>
    <w:rsid w:val="009E0AEF"/>
    <w:rsid w:val="009E1640"/>
    <w:rsid w:val="009E4071"/>
    <w:rsid w:val="009E51D5"/>
    <w:rsid w:val="009E53B6"/>
    <w:rsid w:val="009F3502"/>
    <w:rsid w:val="009F5718"/>
    <w:rsid w:val="00A036B0"/>
    <w:rsid w:val="00A04058"/>
    <w:rsid w:val="00A05A0D"/>
    <w:rsid w:val="00A106E7"/>
    <w:rsid w:val="00A13C96"/>
    <w:rsid w:val="00A21D4D"/>
    <w:rsid w:val="00A222B5"/>
    <w:rsid w:val="00A27762"/>
    <w:rsid w:val="00A45F41"/>
    <w:rsid w:val="00A50E12"/>
    <w:rsid w:val="00A52C1F"/>
    <w:rsid w:val="00A53125"/>
    <w:rsid w:val="00A53EEE"/>
    <w:rsid w:val="00A54B24"/>
    <w:rsid w:val="00A7078C"/>
    <w:rsid w:val="00A70CCC"/>
    <w:rsid w:val="00A82CE8"/>
    <w:rsid w:val="00A834AA"/>
    <w:rsid w:val="00A907F5"/>
    <w:rsid w:val="00AA221F"/>
    <w:rsid w:val="00AA2BFB"/>
    <w:rsid w:val="00AA31DF"/>
    <w:rsid w:val="00AA5F36"/>
    <w:rsid w:val="00AA72CA"/>
    <w:rsid w:val="00AB510D"/>
    <w:rsid w:val="00AD136F"/>
    <w:rsid w:val="00AD2947"/>
    <w:rsid w:val="00AD6AA9"/>
    <w:rsid w:val="00AD6B58"/>
    <w:rsid w:val="00AE0775"/>
    <w:rsid w:val="00AF02BF"/>
    <w:rsid w:val="00AF28DC"/>
    <w:rsid w:val="00AF4874"/>
    <w:rsid w:val="00AF51C3"/>
    <w:rsid w:val="00AF7AE8"/>
    <w:rsid w:val="00B125E0"/>
    <w:rsid w:val="00B15CF4"/>
    <w:rsid w:val="00B1784E"/>
    <w:rsid w:val="00B216D1"/>
    <w:rsid w:val="00B237AB"/>
    <w:rsid w:val="00B3292B"/>
    <w:rsid w:val="00B33BAC"/>
    <w:rsid w:val="00B34238"/>
    <w:rsid w:val="00B44952"/>
    <w:rsid w:val="00B475F4"/>
    <w:rsid w:val="00B47D95"/>
    <w:rsid w:val="00B5156F"/>
    <w:rsid w:val="00B52033"/>
    <w:rsid w:val="00B607BA"/>
    <w:rsid w:val="00B620EE"/>
    <w:rsid w:val="00B6792A"/>
    <w:rsid w:val="00B75B0C"/>
    <w:rsid w:val="00B83BD7"/>
    <w:rsid w:val="00B853A7"/>
    <w:rsid w:val="00B85678"/>
    <w:rsid w:val="00B923B0"/>
    <w:rsid w:val="00B92E75"/>
    <w:rsid w:val="00B94DD0"/>
    <w:rsid w:val="00B94E9C"/>
    <w:rsid w:val="00B96F06"/>
    <w:rsid w:val="00BA75A5"/>
    <w:rsid w:val="00BA7671"/>
    <w:rsid w:val="00BA7B49"/>
    <w:rsid w:val="00BB2684"/>
    <w:rsid w:val="00BB34C1"/>
    <w:rsid w:val="00BC2D12"/>
    <w:rsid w:val="00BC6B91"/>
    <w:rsid w:val="00BD02A1"/>
    <w:rsid w:val="00BD21A8"/>
    <w:rsid w:val="00BD5BEB"/>
    <w:rsid w:val="00BD6E98"/>
    <w:rsid w:val="00BE3756"/>
    <w:rsid w:val="00BE42E5"/>
    <w:rsid w:val="00BF0AC3"/>
    <w:rsid w:val="00BF2D46"/>
    <w:rsid w:val="00BF6BA0"/>
    <w:rsid w:val="00C01CB1"/>
    <w:rsid w:val="00C048F5"/>
    <w:rsid w:val="00C054C6"/>
    <w:rsid w:val="00C1016F"/>
    <w:rsid w:val="00C12824"/>
    <w:rsid w:val="00C12D1F"/>
    <w:rsid w:val="00C14BF5"/>
    <w:rsid w:val="00C15034"/>
    <w:rsid w:val="00C1757A"/>
    <w:rsid w:val="00C20641"/>
    <w:rsid w:val="00C222BA"/>
    <w:rsid w:val="00C2534B"/>
    <w:rsid w:val="00C321D9"/>
    <w:rsid w:val="00C34D6B"/>
    <w:rsid w:val="00C35DE1"/>
    <w:rsid w:val="00C45BA4"/>
    <w:rsid w:val="00C51D03"/>
    <w:rsid w:val="00C545B8"/>
    <w:rsid w:val="00C6015A"/>
    <w:rsid w:val="00C75DA0"/>
    <w:rsid w:val="00C84E6B"/>
    <w:rsid w:val="00C854CB"/>
    <w:rsid w:val="00C86058"/>
    <w:rsid w:val="00C90D65"/>
    <w:rsid w:val="00C942BF"/>
    <w:rsid w:val="00CA4E1B"/>
    <w:rsid w:val="00CA6B13"/>
    <w:rsid w:val="00CB1C2F"/>
    <w:rsid w:val="00CB5A38"/>
    <w:rsid w:val="00CC38B4"/>
    <w:rsid w:val="00CE0939"/>
    <w:rsid w:val="00CE153A"/>
    <w:rsid w:val="00CF2EA7"/>
    <w:rsid w:val="00CF3C41"/>
    <w:rsid w:val="00CF44C6"/>
    <w:rsid w:val="00CF7407"/>
    <w:rsid w:val="00D011A3"/>
    <w:rsid w:val="00D02FA9"/>
    <w:rsid w:val="00D067D3"/>
    <w:rsid w:val="00D07E18"/>
    <w:rsid w:val="00D103F7"/>
    <w:rsid w:val="00D15F27"/>
    <w:rsid w:val="00D15F38"/>
    <w:rsid w:val="00D241F7"/>
    <w:rsid w:val="00D326D8"/>
    <w:rsid w:val="00D334E1"/>
    <w:rsid w:val="00D3653A"/>
    <w:rsid w:val="00D401CB"/>
    <w:rsid w:val="00D441AF"/>
    <w:rsid w:val="00D536F8"/>
    <w:rsid w:val="00D57FAA"/>
    <w:rsid w:val="00D665C5"/>
    <w:rsid w:val="00D66610"/>
    <w:rsid w:val="00D67AA3"/>
    <w:rsid w:val="00D74FB3"/>
    <w:rsid w:val="00D750D8"/>
    <w:rsid w:val="00D76EA9"/>
    <w:rsid w:val="00D81608"/>
    <w:rsid w:val="00D821C3"/>
    <w:rsid w:val="00D826D6"/>
    <w:rsid w:val="00D8278A"/>
    <w:rsid w:val="00D82A88"/>
    <w:rsid w:val="00D8424D"/>
    <w:rsid w:val="00D87232"/>
    <w:rsid w:val="00D93E16"/>
    <w:rsid w:val="00DA2780"/>
    <w:rsid w:val="00DB7208"/>
    <w:rsid w:val="00DC5299"/>
    <w:rsid w:val="00DD5896"/>
    <w:rsid w:val="00DD671E"/>
    <w:rsid w:val="00DE07FC"/>
    <w:rsid w:val="00DE3ECE"/>
    <w:rsid w:val="00DE5CB6"/>
    <w:rsid w:val="00DF03A9"/>
    <w:rsid w:val="00DF4D49"/>
    <w:rsid w:val="00DF768C"/>
    <w:rsid w:val="00E016D4"/>
    <w:rsid w:val="00E0194D"/>
    <w:rsid w:val="00E17E2D"/>
    <w:rsid w:val="00E22B06"/>
    <w:rsid w:val="00E24D55"/>
    <w:rsid w:val="00E2603A"/>
    <w:rsid w:val="00E300E0"/>
    <w:rsid w:val="00E40E80"/>
    <w:rsid w:val="00E43E2D"/>
    <w:rsid w:val="00E44794"/>
    <w:rsid w:val="00E50CD8"/>
    <w:rsid w:val="00E543BA"/>
    <w:rsid w:val="00E56275"/>
    <w:rsid w:val="00E57ADE"/>
    <w:rsid w:val="00E57B3D"/>
    <w:rsid w:val="00E70DDE"/>
    <w:rsid w:val="00E81437"/>
    <w:rsid w:val="00E90843"/>
    <w:rsid w:val="00E9294B"/>
    <w:rsid w:val="00E94D9B"/>
    <w:rsid w:val="00E96605"/>
    <w:rsid w:val="00EA440E"/>
    <w:rsid w:val="00EB0249"/>
    <w:rsid w:val="00EB0838"/>
    <w:rsid w:val="00EB08AB"/>
    <w:rsid w:val="00EB1015"/>
    <w:rsid w:val="00EB5592"/>
    <w:rsid w:val="00EB5CE2"/>
    <w:rsid w:val="00EC2AAB"/>
    <w:rsid w:val="00ED2391"/>
    <w:rsid w:val="00ED547D"/>
    <w:rsid w:val="00ED6867"/>
    <w:rsid w:val="00EE437E"/>
    <w:rsid w:val="00EE4E4F"/>
    <w:rsid w:val="00EF431F"/>
    <w:rsid w:val="00EF4A67"/>
    <w:rsid w:val="00F04E09"/>
    <w:rsid w:val="00F04FE8"/>
    <w:rsid w:val="00F11A86"/>
    <w:rsid w:val="00F14582"/>
    <w:rsid w:val="00F219FD"/>
    <w:rsid w:val="00F24560"/>
    <w:rsid w:val="00F25BAB"/>
    <w:rsid w:val="00F366D8"/>
    <w:rsid w:val="00F41C23"/>
    <w:rsid w:val="00F43269"/>
    <w:rsid w:val="00F462EF"/>
    <w:rsid w:val="00F47451"/>
    <w:rsid w:val="00F62959"/>
    <w:rsid w:val="00F62F14"/>
    <w:rsid w:val="00F65F89"/>
    <w:rsid w:val="00F7697A"/>
    <w:rsid w:val="00F8088D"/>
    <w:rsid w:val="00F826D9"/>
    <w:rsid w:val="00F94269"/>
    <w:rsid w:val="00FA03FC"/>
    <w:rsid w:val="00FA07CD"/>
    <w:rsid w:val="00FA290C"/>
    <w:rsid w:val="00FA7AD3"/>
    <w:rsid w:val="00FB168F"/>
    <w:rsid w:val="00FB5C29"/>
    <w:rsid w:val="00FC0E53"/>
    <w:rsid w:val="00FC0F56"/>
    <w:rsid w:val="00FC70A2"/>
    <w:rsid w:val="00FD642E"/>
    <w:rsid w:val="00FD77C9"/>
    <w:rsid w:val="00FE1DFD"/>
    <w:rsid w:val="00FE4834"/>
    <w:rsid w:val="00FE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336E"/>
  <w15:docId w15:val="{266CCE3E-AFB0-4682-9D1C-626DE736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BAC"/>
    <w:pPr>
      <w:ind w:left="720"/>
      <w:contextualSpacing/>
    </w:pPr>
    <w:rPr>
      <w:kern w:val="0"/>
    </w:rPr>
  </w:style>
  <w:style w:type="table" w:styleId="TableGrid">
    <w:name w:val="Table Grid"/>
    <w:basedOn w:val="TableNormal"/>
    <w:uiPriority w:val="39"/>
    <w:rsid w:val="00B33BA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1CB"/>
    <w:rPr>
      <w:color w:val="467886" w:themeColor="hyperlink"/>
      <w:u w:val="single"/>
    </w:rPr>
  </w:style>
  <w:style w:type="character" w:styleId="UnresolvedMention">
    <w:name w:val="Unresolved Mention"/>
    <w:basedOn w:val="DefaultParagraphFont"/>
    <w:uiPriority w:val="99"/>
    <w:semiHidden/>
    <w:unhideWhenUsed/>
    <w:rsid w:val="00D40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aganmasstransit.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kenijay@yahoo.com</dc:creator>
  <cp:keywords/>
  <dc:description/>
  <cp:lastModifiedBy>Kendra Hull</cp:lastModifiedBy>
  <cp:revision>2</cp:revision>
  <dcterms:created xsi:type="dcterms:W3CDTF">2026-02-25T15:51:00Z</dcterms:created>
  <dcterms:modified xsi:type="dcterms:W3CDTF">2026-02-25T15:51:00Z</dcterms:modified>
</cp:coreProperties>
</file>